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21.11.2020,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Tuny betonu jako tečka za těžbou uhlí v Dole 9. květen</w:t>
      </w:r>
    </w:p>
    <w:p>
      <w:pPr/>
      <w:r>
        <w:rPr>
          <w:b w:val="1"/>
          <w:bCs w:val="1"/>
        </w:rPr>
        <w:t xml:space="preserve">Přibližně 18 tisíc kubických metrů cementopopílkové směsi a 90 tun armovaného betonu uzavřelo poslední těžní jámu bývalého Dolu 9. květen ve Stonavě. Za několik dnů už se bude z podzemí těžit jen důlní plyn. Metanu je v hlubině několik milionů kubíků. Využívat se bude k výrobě elektřiny nebo tepla.</w:t>
      </w:r>
    </w:p>
    <w:p>
      <w:pPr/>
      <w:r>
        <w:rPr/>
        <w:t xml:space="preserve">Z horizontu Ostravsko-karvinského černouhelného revíru zmizely další těžní věže. Tentokrát se k zemi poroučely věže Dolu 9. květen ve Stonavě. Šachta ukončila provoz po 56 letech v roce 2016. Jedna ze tří věží byla stržena už dříve, v minulých týdnech byly demolovány zbývající dvě. </w:t>
      </w:r>
    </w:p>
    <w:p>
      <w:pPr/>
      <w:r>
        <w:rPr>
          <w:b w:val="1"/>
          <w:bCs w:val="1"/>
        </w:rPr>
        <w:t xml:space="preserve">Naďa Chattová, mluvčí OKD: </w:t>
      </w:r>
      <w:r>
        <w:rPr/>
        <w:t xml:space="preserve">“Probíhají poslední práce v areálu lokality 9. květen, kdy bude položená poslední betonová vrstva, která jámu definitivně uzavře.” </w:t>
      </w:r>
    </w:p>
    <w:p>
      <w:pPr/>
      <w:r>
        <w:rPr>
          <w:b w:val="1"/>
          <w:bCs w:val="1"/>
        </w:rPr>
        <w:t xml:space="preserve">David Hájek, ředitel provozu OKD:</w:t>
      </w:r>
      <w:r>
        <w:rPr/>
        <w:t xml:space="preserve"> “Těžba na Dole 9. květen byla ukončena v roce 2016, protože tam byly vydobyty všechny zásoby určené k vytěžení. 56 let těžby, 73 milionů tun uhlí, 608 kilometrů vyražených chodeb. První těžba byla ještě bez úpravny, v roce 1964 byla zprovozněna úpravna na 9. květnu a postupně tam pracovalo čím dál víc lidí. V 80. letech až 2,5 tisíce lidí a těžby se špičkově v tomto období pohybovaly kolem dvou milionů tun ročně.”</w:t>
      </w:r>
    </w:p>
    <w:p>
      <w:pPr/>
      <w:r>
        <w:rPr/>
        <w:t xml:space="preserve">Obě jámy byly postupně zasypány a na povrchu po nich zůstanou jen mohutné betonové ucpávky. Přibližně z poloviční hloubky jámy vede na povrch potrubí, kterým je čerpán metan k energetickému využití. </w:t>
      </w:r>
    </w:p>
    <w:p>
      <w:pPr/>
      <w:r>
        <w:rPr>
          <w:b w:val="1"/>
          <w:bCs w:val="1"/>
        </w:rPr>
        <w:t xml:space="preserve">David Hájek, ředitel provozu OKD:</w:t>
      </w:r>
      <w:r>
        <w:rPr/>
        <w:t xml:space="preserve"> “Právě od toho roku 2016 až do dneška byla prováděna takzvaná technická likvidace dolu, kdy byly postupně uzavírání okruhy v podzemí, důlní chodby a nakonec likvidována svislá důlní díla, což znamená jámy. Co se týká budoucnosti areálu Dolu 9. květen, tak určitě tam bude probíhat těžba plynu metanu, protože jedna z jam je zlikvidovaná takovým způsobem, aby sloužila jako jáma plynová, která tu těžbu umožňuje. A co se týká zbytku, tak je možné tam provozovat nějakou průmyslovou zónu výroby, ale to je ještě všechno otázka budoucnosti.” </w:t>
      </w:r>
    </w:p>
    <w:p>
      <w:pPr/>
      <w:r>
        <w:rPr/>
        <w:t xml:space="preserve">Po Dole 9. květen je nyní na řadě likvidace Dolu Lazy v Orlové.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 pálenic se začínají sjíždět milovníci pálenek</w:t>
      </w:r>
    </w:p>
    <w:p>
      <w:pPr/>
      <w:r>
        <w:rPr>
          <w:b w:val="1"/>
          <w:bCs w:val="1"/>
        </w:rPr>
        <w:t xml:space="preserve">V pálenicích se teď dveře téměř nezastaví. Lidé do nich vozí nejen loňské kvasy, ale také ty letošní. Nejčastěji se letos pálí jablka, hrušky a švestky. Naopak počasí moc nepřálo třešním a rybízu, jejichž úroda byla velmi malá.</w:t>
      </w:r>
    </w:p>
    <w:p>
      <w:pPr/>
      <w:r>
        <w:rPr/>
        <w:t xml:space="preserve">Tekutého ovoce bude letos dostatek. Urodilo se nejen hodně švestek, ale také hrušek a jablek. Pálenicím tak začala sezóna. Stačí dodat kvas a za pár hodin odjíždíte s vlastní slivovicí, hruškovicí, nebo calvadosem.</w:t>
      </w:r>
    </w:p>
    <w:p>
      <w:pPr/>
      <w:r>
        <w:rPr>
          <w:b w:val="1"/>
          <w:bCs w:val="1"/>
        </w:rPr>
        <w:t xml:space="preserve">Anketa: jeden z klientů pálenice: </w:t>
      </w:r>
      <w:r>
        <w:rPr/>
        <w:t xml:space="preserve">“Přivezli jsme na calvados jablka. Přijeli jsme z Rudné, je to kousek. Máme 150 litrů, tak uvidíme. Kdyby bylo 10 litrů, tak jsme spokojeni."</w:t>
      </w:r>
    </w:p>
    <w:p>
      <w:pPr/>
      <w:r>
        <w:rPr>
          <w:b w:val="1"/>
          <w:bCs w:val="1"/>
        </w:rPr>
        <w:t xml:space="preserve">Pavel Kubeša spolumajitel pálenice: </w:t>
      </w:r>
      <w:r>
        <w:rPr/>
        <w:t xml:space="preserve">“Nejčastěji mají kolem 200 litrů kvasu, což je na jeden kotel. Ale máme tu několikrát ročně i zákazníky, kteří třeba mají 2 tisíce litrů, takže jsou tady dva dny. Ten proces spálení toho jednoho kotle trvá 3 až 4 hodiny.”.</w:t>
      </w:r>
    </w:p>
    <w:p>
      <w:pPr/>
      <w:r>
        <w:rPr/>
        <w:t xml:space="preserve">Základem dobré pálenky je zralé, zdravé a čisté ovoce a dobře založený kvas, do kterého by se nemělo vůbec nic přidávat.</w:t>
      </w:r>
    </w:p>
    <w:p>
      <w:pPr/>
      <w:r>
        <w:rPr>
          <w:b w:val="1"/>
          <w:bCs w:val="1"/>
        </w:rPr>
        <w:t xml:space="preserve">Pavel Kubeša spolumajitel pálenice: </w:t>
      </w:r>
      <w:r>
        <w:rPr/>
        <w:t xml:space="preserve">“Když nasbíráte ovoce, tak zhruba do 14 dnů se do toho kvasu můžete podívat a po 14 dnech to nechte uzavřené 8 týdnů, 10 týdnů, 12 týdnů, prostě vůbec do toho nekoukejte.”</w:t>
      </w:r>
    </w:p>
    <w:p>
      <w:pPr/>
      <w:r>
        <w:rPr/>
        <w:t xml:space="preserve">Nejlepší sezónou za historii pálenice byl rok 2018/2019, kdy se pálilo až do konce června.</w:t>
      </w:r>
    </w:p>
    <w:p>
      <w:pPr/>
      <w:r>
        <w:rPr/>
        <w:t xml:space="preserve">Naopak nejhorší byla ta loňská, kdy se s pálením skončilo už na začátku ledna, protože téměř všechno ovoce pomrzlo a nebylo téměř co pálit.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Suchdole n. O. vybudovali nadšenci trail pro horská kola</w:t>
      </w:r>
    </w:p>
    <w:p>
      <w:pPr/>
      <w:r>
        <w:rPr>
          <w:b w:val="1"/>
          <w:bCs w:val="1"/>
        </w:rPr>
        <w:t xml:space="preserve">Náš kraj je rájem pro horskou cyklistiku a nemusíte ani vyrážet do hor. Oblíbené traily sice vznikají nejčastěji v lyžařských střediscích, ale nadšenci v Suchdole nad Odrou ukázali, že to jde i na rovině. Nová dráha pro horská kola má 4 kilometry a bude se na ní i závodit.</w:t>
      </w:r>
    </w:p>
    <w:p>
      <w:pPr/>
      <w:r>
        <w:rPr/>
        <w:t xml:space="preserve">Cow trail tedy Kraví stezka - to je název úplně nové dráhy pro horská kola, která byla vybudována v Suchdole nad Odrou - Kletné. Je v mnoha směrech unikátní. Její převýšení je na 4 kilometrech pouhých 100 metrů, ale přesto je prý zábavná. Vybudována byla cyklistickými nadšenci bez jakýchkoliv dotací. Pomohly prý díry po kráterech bomb z války, poddolovaná krajina i kamarádův traktor. </w:t>
      </w:r>
    </w:p>
    <w:p>
      <w:pPr/>
      <w:r>
        <w:rPr>
          <w:b w:val="1"/>
          <w:bCs w:val="1"/>
        </w:rPr>
        <w:t xml:space="preserve">Radovan Šťastný, stavitel Cow trailu:</w:t>
      </w:r>
      <w:r>
        <w:rPr/>
        <w:t xml:space="preserve"> "Když jsem jednou venčil psa a říkal jsem si, že by tady bylo fajn postavit nějakou tréninkovou trať, protože se věnuju dětem v Ostravě."</w:t>
      </w:r>
    </w:p>
    <w:p>
      <w:pPr/>
      <w:r>
        <w:rPr/>
        <w:t xml:space="preserve">Cow trail přišli pokřtít i profesionální závodníci, kteří parametry stezky pochválili. Jak jinak než mlékem od krav ze zdejších pastvin.</w:t>
      </w:r>
    </w:p>
    <w:p>
      <w:pPr/>
      <w:r>
        <w:rPr>
          <w:b w:val="1"/>
          <w:bCs w:val="1"/>
        </w:rPr>
        <w:t xml:space="preserve">Matěj Průdek, reprezentant ČR v MTB: </w:t>
      </w:r>
      <w:r>
        <w:rPr/>
        <w:t xml:space="preserve">"Mě se líbí, že je to namotané na jednom plácku, takže i pro trénink dětí je to dobře udělané. Obhospodaří to jeden trenér a může tady mít i 5 dětí." </w:t>
      </w:r>
    </w:p>
    <w:p>
      <w:pPr/>
      <w:r>
        <w:rPr/>
        <w:t xml:space="preserve">Žádný trail ale není nikdy zcela hotov a i tento se bude dále vylepšovat. Pomoci je připraven krajský úřad, který cyklistiku podporuje na všech úrovních. </w:t>
      </w:r>
    </w:p>
    <w:p>
      <w:pPr/>
      <w:r>
        <w:rPr>
          <w:b w:val="1"/>
          <w:bCs w:val="1"/>
        </w:rPr>
        <w:t xml:space="preserve">Jan Krkoška, náměstek hejtmana MS kraje:</w:t>
      </w:r>
      <w:r>
        <w:rPr/>
        <w:t xml:space="preserve"> "Kraj podporuje nejen silniční cyklistiku, ale i tuto trailovou. V dnešní době jsem velmi rád, protože děti sedí jen u počítačů a je dobré, že po kraji vznikají taková místa." </w:t>
      </w:r>
    </w:p>
    <w:p>
      <w:pPr/>
      <w:r>
        <w:rPr/>
        <w:t xml:space="preserve">V příštím roce už se na Cow trailu možná pojedou i první závody Českého poháru horských kol.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Bezpečnost v Jablunkově hlídají další tři kamery</w:t>
      </w:r>
    </w:p>
    <w:p>
      <w:pPr/>
      <w:r>
        <w:rPr>
          <w:b w:val="1"/>
          <w:bCs w:val="1"/>
        </w:rPr>
        <w:t xml:space="preserve">K 8 kamerám v centru Jablunkova přibyly v minulých dnech další 3. Moderní dohlížecí systém využívá městská policie k nepřetržitému monitorování problémových míst.</w:t>
      </w:r>
    </w:p>
    <w:p>
      <w:pPr/>
      <w:r>
        <w:rPr/>
        <w:t xml:space="preserve">Ve městě Jablunkově je zase o něco více bezpečněji. Strážníkům městské policie pomáhají tři nové kamery. Jedna z nich už brzy po instalaci pomohla dopadnout zloděje.</w:t>
      </w:r>
    </w:p>
    <w:p>
      <w:pPr/>
      <w:r>
        <w:rPr>
          <w:b w:val="1"/>
          <w:bCs w:val="1"/>
        </w:rPr>
        <w:t xml:space="preserve">Jiří Hamrozi (KDU-ČSL), starosta Jablunkova: </w:t>
      </w:r>
      <w:r>
        <w:rPr/>
        <w:t xml:space="preserve">“Vybavili jsme další tři kamerové body. Jeden je u autobusového stanoviště, druhý je na ulici Mlýnská a třetí monitoruje hřbitov, parkoviště u městského úřadu a u smuteční obřadní síně. Je na bývalém hotelu Horal, dneska tam sídlí Fabos.”</w:t>
      </w:r>
    </w:p>
    <w:p>
      <w:pPr/>
      <w:r>
        <w:rPr>
          <w:b w:val="1"/>
          <w:bCs w:val="1"/>
        </w:rPr>
        <w:t xml:space="preserve">Martin Lysek, strážník MP Jablunkov: </w:t>
      </w:r>
      <w:r>
        <w:rPr/>
        <w:t xml:space="preserve">“Záleží vlastně, který prostor je monitorován, ale když se vezme Mariánské náměstí, tak hlavně dopravní přestupky. Toto se vlastně děje i na té druhé kameře, která vlastně snímá z kostela křižovatku Nádražní s Bukoveckou. Co se týče těch dalších, tak jak zmínil už pan starosta, tak je to hlavně o nějakém vandalismu, bezdomovcích a vlastně problémy momentálně téhle té doby. </w:t>
      </w:r>
    </w:p>
    <w:p>
      <w:pPr/>
      <w:r>
        <w:rPr/>
        <w:t xml:space="preserve">Kamery pomáhají strážníkům odhalovat například nepřístojné chování bezdomovců nebo dohlížejí na pořádek u autobusového stanoviště.  </w:t>
      </w:r>
    </w:p>
    <w:p>
      <w:pPr/>
      <w:r>
        <w:rPr/>
        <w:t xml:space="preserve">Jedna z nově nainstalovaných kamer už strážníkům pomohla v rychlém dopadení zloděje.</w:t>
      </w:r>
    </w:p>
    <w:p>
      <w:pPr/>
      <w:r>
        <w:rPr>
          <w:b w:val="1"/>
          <w:bCs w:val="1"/>
        </w:rPr>
        <w:t xml:space="preserve">Martin Lysek, strážník MP Jablunkov:</w:t>
      </w:r>
      <w:r>
        <w:rPr/>
        <w:t xml:space="preserve"> “Dohledal se zloděj, který z Fabosu na Polní ulici i s tím lupem nám utekl na hřbitov. Takže tam pomocí té kamery se ho podařilo dohledat. Vytrasovalo se, kde vlastně ten dotyčný zloděj utíkal.”</w:t>
      </w:r>
    </w:p>
    <w:p>
      <w:pPr/>
      <w:r>
        <w:rPr/>
        <w:t xml:space="preserve">Kamerový systém by v budoucnu měly doplnit ještě další dvě kamery.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VŠB-TUO hledá jméno pro zbrusu nový superpočítač</w:t>
      </w:r>
    </w:p>
    <w:p>
      <w:pPr/>
      <w:r>
        <w:rPr>
          <w:b w:val="1"/>
          <w:bCs w:val="1"/>
        </w:rPr>
        <w:t xml:space="preserve">Vysoká škola báňská-Technická univerzita Ostrava bude mít zbrusu nový superpočítač. Pyšnit se bude svým špičkovým výkonem. Pro Vaši představu. Bude tak velký jako 150 tisíc notebooků dohromady. Půjde tak o nejvýkonnější superpočítač v Česku a jeden z nejvýkonnějších v Evropě.</w:t>
      </w:r>
    </w:p>
    <w:p>
      <w:pPr/>
      <w:r>
        <w:rPr/>
        <w:t xml:space="preserve">V IT4Innovations národním superpočítačovém centru VŠB-Technické univerzity Ostrava bude už brzy umístěn nový superpočítač. Doplní tak tři superpočítače, které v něm byly instalovány v minulých letech. </w:t>
      </w:r>
    </w:p>
    <w:p>
      <w:pPr/>
      <w:r>
        <w:rPr>
          <w:b w:val="1"/>
          <w:bCs w:val="1"/>
        </w:rPr>
        <w:t xml:space="preserve">Vít Vondrák, ředitel </w:t>
      </w:r>
      <w:r>
        <w:rPr>
          <w:b w:val="1"/>
          <w:bCs w:val="1"/>
        </w:rPr>
        <w:t xml:space="preserve">IT4Innovations národního superpočítačového centra: </w:t>
      </w:r>
      <w:r>
        <w:rPr/>
        <w:t xml:space="preserve">“Nový superpočítač bude mít nesrovnatelně větší výkon a hlavně bude mít zcela nové technologie, což vlastně umožní mnohem náročnější počty, řešit nové problémy a tím pádem přilákat mnohem více uživatelů.”</w:t>
      </w:r>
    </w:p>
    <w:p>
      <w:pPr/>
      <w:r>
        <w:rPr>
          <w:b w:val="1"/>
          <w:bCs w:val="1"/>
        </w:rPr>
        <w:t xml:space="preserve">Zuzana Červenková, tisková mluvčí IT4Innovations národního superpočítačového centra</w:t>
      </w:r>
      <w:r>
        <w:rPr>
          <w:b w:val="1"/>
          <w:bCs w:val="1"/>
        </w:rPr>
        <w:t xml:space="preserve">: “</w:t>
      </w:r>
      <w:r>
        <w:rPr/>
        <w:t xml:space="preserve">Právě se nacházíme na místě, kde bude nový superpočítač stát a zprovozněn bude zhruba v první polovině roku 2021.”</w:t>
      </w:r>
    </w:p>
    <w:p>
      <w:pPr/>
      <w:r>
        <w:rPr/>
        <w:t xml:space="preserve">Nejstarší superpočítač má 8 let a jmenuje se Anselm, nejmladší je loňská Barbora a pro zbrusu nový se jméno teprve hledá.</w:t>
      </w:r>
    </w:p>
    <w:p>
      <w:pPr/>
      <w:r>
        <w:rPr>
          <w:b w:val="1"/>
          <w:bCs w:val="1"/>
        </w:rPr>
        <w:t xml:space="preserve">Vít Vondrák, ředitel </w:t>
      </w:r>
      <w:r>
        <w:rPr>
          <w:b w:val="1"/>
          <w:bCs w:val="1"/>
        </w:rPr>
        <w:t xml:space="preserve">IT4Innovations národního superpočítačového centra:</w:t>
      </w:r>
      <w:r>
        <w:rPr/>
        <w:t xml:space="preserve"> “Náš nejstarší počítač Anselm vlastně vychází z našeho regionu, byl to samozřejmě důl a kromě toho  to byl samozřejmě syn Salomona Rothschilda, který je samozřejmě úzce spjat s naším regionem. Náš druhý superpočítač byl Salomon, což souvisí se Salomonem Rothschildem, ale taktéž to byl důl. No a Barbora rovněž důl.</w:t>
      </w:r>
    </w:p>
    <w:p>
      <w:pPr/>
      <w:r>
        <w:rPr/>
        <w:t xml:space="preserve">Technická univerzita by v této tradici chtěla pokračovat, jméno nového superpočítače by tak mělo navazovat na ta předchozí. Není to ale podmínkou.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Ukaž koule! Sbírku pro boccisty podpořilo mnoho lidí</w:t>
      </w:r>
    </w:p>
    <w:p>
      <w:pPr/>
      <w:r>
        <w:rPr>
          <w:b w:val="1"/>
          <w:bCs w:val="1"/>
        </w:rPr>
        <w:t xml:space="preserve">Handicap sport club Havířov uspořádal měsíční kampaň na podporu boccistů pod názvem Ukaž koule! Celkem se vybralo 100 tisíc korun. Peníze pomohou sportovcům a jejich doprovodu při výjezdech na turnaje, nebo soustředění.</w:t>
      </w:r>
    </w:p>
    <w:p>
      <w:pPr/>
      <w:r>
        <w:rPr/>
        <w:t xml:space="preserve">Boccia je sport, který mnohým hendikepovaným lidem změnil život. Našli si nové kamarády, cestují na turnaje a ti nejlepší se mohou dostat i na paralympiádu. Boccia je ale také nákladným sportem. Proto se Handicap sport club Havířov rozhodl uspořádat veřejnou sbírku s názvem Ukaž koule!</w:t>
      </w:r>
    </w:p>
    <w:p>
      <w:pPr/>
      <w:r>
        <w:rPr>
          <w:b w:val="1"/>
          <w:bCs w:val="1"/>
        </w:rPr>
        <w:t xml:space="preserve">Kateřina Šajnarová, předsedkyně Handicap sport clubu Havířov:</w:t>
      </w:r>
      <w:r>
        <w:rPr/>
        <w:t xml:space="preserve"> "Boccia je finančně nejnáročnějším paralympijským sportem, protože naši sportovci vyžadují 24 hodinovou asistenci jiné osoby. Proč Ukaž koule? Tak to je jednoduché, protože boccia se hraje s koulemi, s modrými a červenými míči, a také protože naši sportovci mají nejtěžší druhy tělesných handicapů. A to, že mohou sportovat a to, že mohou žít takový svobodný život, potřebovalo hodně odvahy a vzít koule, jít do toho a nebát se.”</w:t>
      </w:r>
    </w:p>
    <w:p>
      <w:pPr/>
      <w:r>
        <w:rPr/>
        <w:t xml:space="preserve">Tvářemi kampaně se stali tři členové klubu. Jednou z nich je i 20letá Bára, která se svým postižením žije už od narození. </w:t>
      </w:r>
    </w:p>
    <w:p>
      <w:pPr/>
      <w:r>
        <w:rPr>
          <w:b w:val="1"/>
          <w:bCs w:val="1"/>
        </w:rPr>
        <w:t xml:space="preserve">Barbora Skopalová, sportovkyně:</w:t>
      </w:r>
      <w:r>
        <w:rPr/>
        <w:t xml:space="preserve"> "Když někomu řeknu, že hraji bocciu, tak neví, co to je, co si má pod tím představit. A proto jsem do toho i šla, protože chci, aby se o tom společnost dozvěděla a zjistila, že náš sport není ničím podřadným, ale že je to normální paralympijský sport, jako každý jiný.”</w:t>
      </w:r>
    </w:p>
    <w:p>
      <w:pPr/>
      <w:r>
        <w:rPr/>
        <w:t xml:space="preserve">Během měsíční kampaně se podařilo vybrat od dárců 100 tisíc korun. Podpořili ji jednotlivci, ale také sportovní kluby, kapely i firmy.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vikend-21-11-2020-14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2026-06-22T10:32:09+02:00</dcterms:created>
  <dcterms:modified xsi:type="dcterms:W3CDTF">2026-06-22T10:32:09+02:00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