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Betonová vrstva definitivně uzavře Důl 9. květen</w:t>
      </w:r>
    </w:p>
    <w:p>
      <w:pPr/>
      <w:r>
        <w:rPr>
          <w:b w:val="1"/>
          <w:bCs w:val="1"/>
        </w:rPr>
        <w:t xml:space="preserve">Před čtyřmi lety ukončil po 56 letech těžbu Důl 9. květen. V současné době probíhají v areálu poslední práce k definitivnímu uzavření jámy. Těžit se zde bude jen důlní plyn metan, který se bude využívat k výrobě elektřiny nebo tepla.</w:t>
      </w:r>
    </w:p>
    <w:p>
      <w:pPr/>
      <w:r>
        <w:rPr/>
        <w:t xml:space="preserve">Na konci března roku 2016 vyjel z podzemí Dolu 9. květen symbolický poslední vozík s černým uhlím. Těžba na této stonavské šachtě skončila.</w:t>
      </w:r>
    </w:p>
    <w:p>
      <w:pPr/>
      <w:r>
        <w:rPr>
          <w:b w:val="1"/>
          <w:bCs w:val="1"/>
        </w:rPr>
        <w:t xml:space="preserve">anketa, bývalí horníci (archiv 2016):</w:t>
      </w:r>
      <w:r>
        <w:rPr/>
        <w:t xml:space="preserve"> „Je to zvláštní pocit. Byl jsem u toho, když vyjel první vozík a teď jsem i u toho posledního.“ „Je to taková nostalgická vzpomínka. Tady jsme fárali dolů.“ „Vzal jsem s sebou vnuka, aby viděl, kde jeho děda 30 let pracoval.“ „Mrzí mě, že to už všechno skončilo.“</w:t>
      </w:r>
    </w:p>
    <w:p>
      <w:pPr/>
      <w:r>
        <w:rPr/>
        <w:t xml:space="preserve">Po ukončení těžby začala společnost OKD z  technickou likvidací. Postupně byly strženy těžní věže a šachtu v nejbližších dnech čeká definitivní uzavření.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Těžní jamy byly postupně zasypány. Vede z nich jen potrubí, kterým je čerpán metan k energetickému využití.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Informace o odstávkách elektřiny nově jen elektronicky</w:t>
      </w:r>
    </w:p>
    <w:p>
      <w:pPr/>
      <w:r>
        <w:rPr>
          <w:b w:val="1"/>
          <w:bCs w:val="1"/>
        </w:rPr>
        <w:t xml:space="preserve">Od ledna příštího roku mění společnost ČEZ Distribuce způsob oznamování plánovaných odstávek elektřiny.</w:t>
      </w:r>
    </w:p>
    <w:p>
      <w:pPr/>
      <w:r>
        <w:rPr/>
        <w:t xml:space="preserve">Na sloupech už nebudou vyvěšovány papírové letáky. Zákazníci, kteří se zaregistrují na webových stránkách  společnosti () budou dostávat pro svá odběrná místa informace o plánovaných odstávkách dodávek elektřiny emailem nebo formou SMS zprávy a to nejpozději 15 dnů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Čtenáři mohou opět využít služeb oceněné knihovny</w:t>
      </w:r>
    </w:p>
    <w:p>
      <w:pPr/>
      <w:r>
        <w:rPr>
          <w:b w:val="1"/>
          <w:bCs w:val="1"/>
        </w:rPr>
        <w:t xml:space="preserve">Je tomu měsíc, kdy kvůli vládním nařízením v souvislosti s pandemii koronaviru byla uzavřena stonavská knihovna. V rámci pozvolného rozvolňování opatření je od 23. listopadu opět v provozu. Funguje ale v jiném režimu, než jsou čtenáři zvyklí.</w:t>
      </w:r>
    </w:p>
    <w:p>
      <w:pPr/>
      <w:r>
        <w:rPr/>
        <w:t xml:space="preserve">Ve stonavské knihovně je zaregistrováno zhruba tři sta čtenářů všech věkových kategorií. K zápůjčce je jim k dispozici 14 tisíc titulů, z toho tři tisíce jich je v polštině. Knihovna ale není jen místem, kde si lidé mohou půjčit knížky, ale i místem zajímavých setkání. Nabízí různé vzdělávací akce jak pro děti tak i pro dospělé. Pro ty nejmenší je určen bookstart.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„Přicházejí tady maminky, babičky s malými dětmi do tří let. Vždycky máme jednou měsíčně nějaké tématické setkání. Prohlížíme si knížky, hrajeme si a především se děti učí být v nějakém prostředí mezi knížkami a v nějakém společenství, tzn. knihovna plní i tu funkci komunitní."</w:t>
      </w:r>
    </w:p>
    <w:p>
      <w:pPr/>
      <w:r>
        <w:rPr/>
        <w:t xml:space="preserve">Pravidelnými návštěvníky jsou také děti z mateřské a základní školy.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„Pro předškoláky je to takové předčítání. Seznamujeme děti s pohádkami anebo chodíme číst do mateřských školek před spaním. Se školáky se setkáváme na besedách a knihovnických lekcích. Na besedách se seznamují s knížkami, jejich autory a ilustrátory. Na knihovnických lekcích se učí, jak si vybírat a zacházet s knížkami včetně základních pojmů o knize. Pro dospělé organizujeme různé cestopisné přednášky, zveme tady spisovatele, máme tady také Klub přátel knihy, kde se důchodci setkávají a vyměňují si názory a informace o tom, co přečetli, co se jim líbí.“</w:t>
      </w:r>
    </w:p>
    <w:p>
      <w:pPr/>
      <w:r>
        <w:rPr/>
        <w:t xml:space="preserve">Stonavská knihovna organizuje také různá mezigenerační setkání, během nichž se společně setkávají děti s místními seniory. Právem proto už podruhé získala Ocenění Knihovnická K2.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„Minulý rok jsme získali Knihovnickou K2 jako místní knihovna Stonava, letos jsem tu cenu získala já. Je to prostě za všechno, co se dělá pro čtenáře a uživatele, protože my jsme otevřená knihovna, kde mohou přicházet lidi, kteří nejsou čtenáři knihovny."</w:t>
      </w:r>
    </w:p>
    <w:p>
      <w:pPr/>
      <w:r>
        <w:rPr/>
        <w:t xml:space="preserve">Bohužel pandemie koronaviru v říjnu uzavřela dveře všech knihoven. Půjčování knih bylo znovuobnoveno v pondělí 23. Listopadu. Čtenáři si ovšem musí knížky objednat telefonicky, emailem, nebo prostřednictvím online katalogu. 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„My tu objednávku přichystáme a zavoláme čtenáři, kdy si může přijít knížky vyzvednout.“</w:t>
      </w:r>
    </w:p>
    <w:p>
      <w:pPr/>
      <w:r>
        <w:rPr/>
        <w:t xml:space="preserve">Vyzvednout si objednané a vrátit vypůjčené knížky mohou čtenáři v pondělí od 14.00 do 17.00 hodin, ve čtvrtky pak od 14.00 do 18.00 hodin. Kvůli uzavření knihoven je automaticky prodloužen také termín pro vrácení knih a to do 2. prosince. Aktuální informace o provozu stonavské knihovny čtenáři naleznou mimo jiné na webových stránkách obce.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Znów w szkole, ale wciąż w maseczkach</w:t>
      </w:r>
    </w:p>
    <w:p>
      <w:pPr/>
      <w:r>
        <w:rPr>
          <w:b w:val="1"/>
          <w:bCs w:val="1"/>
        </w:rPr>
        <w:t xml:space="preserve">Osiemnastego listopada wrócili do szkoły uczniowie klas pierwszych, drugich oraz szkół małoklasowych. Tak więc również wszyscy podopieczni polskiej szkoły w Stonawie na Hołkowicach założyli maseczki i zajęli miejsca w swoich szkolnych ławkach.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„Radość była przewielka, radość dzieci, radość nas nauczycieli, radość rodziców. I faktycznie znowu wszyscy przyszli do szkoły, siadali w ławkach, nawet pierwszacy fajnie przygotowani, tak jakby w ogóle do żadnej zmiany nie doszło.” </w:t>
      </w:r>
    </w:p>
    <w:p>
      <w:pPr/>
      <w:r>
        <w:rPr/>
        <w:t xml:space="preserve">Co jest oczywiście wielka zasługa cierpliwych i ofiarnych rodziców. </w:t>
      </w:r>
    </w:p>
    <w:p>
      <w:pPr/>
      <w:r>
        <w:rPr>
          <w:b w:val="1"/>
          <w:bCs w:val="1"/>
        </w:rPr>
        <w:t xml:space="preserve">ankieta: pierwszoklasiści:</w:t>
      </w:r>
      <w:r>
        <w:rPr/>
        <w:t xml:space="preserve"> „Uczyła mnie mama.” „We szkole naprawdę mogę być z panią dyrektorką i tutaj się lepiej uczy, bo pani mi to tłumaczy, tak jak to naprawdę jest.”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„Bałam się tego, że będzie jednak miesiąc tej różnicy, że znowu się będą musieli uczyć na nowo, jak mają się zachować w szkole, a nie ma czegoś takiego.”</w:t>
      </w:r>
    </w:p>
    <w:p>
      <w:pPr/>
      <w:r>
        <w:rPr/>
        <w:t xml:space="preserve">Nie łatwiej, a może nawet trudniej, mają drugoklasiści. Im nauczanie on-line zajęło znaczną część całej ich dotychczasowej szkolnej edukacji. </w:t>
      </w:r>
    </w:p>
    <w:p>
      <w:pPr/>
      <w:r>
        <w:rPr>
          <w:b w:val="1"/>
          <w:bCs w:val="1"/>
        </w:rPr>
        <w:t xml:space="preserve">Ejmi, klasa druga: </w:t>
      </w:r>
      <w:r>
        <w:rPr/>
        <w:t xml:space="preserve">„Też to było trochę trudniejsze w przeszłym roku. Nie umiałam tylu słów po polsku.”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„My na szczęście mamy bardzo zaangażowanych rodziców, im zależy, żeby to dziecko nie miało później problemów w życiu, żeby nie miało problemów w szkole, i ta współpraca była wspaniała.” </w:t>
      </w:r>
    </w:p>
    <w:p>
      <w:pPr/>
      <w:r>
        <w:rPr/>
        <w:t xml:space="preserve">Niemniej, jak wynika z naszej rozmowy, do szkolnych ławek cieszyli się wszyscy.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„U nas to wyglądało tak, żeśmy mieli o dziesiątej lekcję on-line i lepiej się uczy w szkole, bo jest pani nauczycielka, która wytłumaczy.” „Mnie się lepiej uczy w szkole, bo tu mam dużo kolegów.” „Ja się tu uczę dopiero od września i mam tu dużo nowych kolegów.” „Mnie pomagała w domu mamusia z uczeniem w domu.” „Lepiej mi się uczy w szkole bo kiedyśmy mieli on-line, to szedłem na komputer, niekiedy na tablet.”</w:t>
      </w:r>
    </w:p>
    <w:p>
      <w:pPr/>
      <w:r>
        <w:rPr/>
        <w:t xml:space="preserve">W szkole wszyscy cały czas mają założone maseczki i  w dalszym ciągu nie ma lekcji gimnastyki i śpiewu. 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„Przeszkadza mi że nie możemy biegać, ale chodzimy na spacery, więc się poruszamy.” „Nie przeszkadzało mi, żeśmy nie śpiewali, ale będziemy znowu śpiewać.” </w:t>
      </w:r>
    </w:p>
    <w:p>
      <w:pPr/>
      <w:r>
        <w:rPr/>
        <w:t xml:space="preserve">Również pozalekcyjną działalność orgraniczono, niemniej jeden z najnowszych konkursów został tu uwzględniony.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teraz dzieci robią prace na konkurs plastyczny, który dotyczy przyszłości szkoły za sto lat.” </w:t>
      </w:r>
    </w:p>
    <w:p>
      <w:pPr/>
      <w:r>
        <w:rPr/>
        <w:t xml:space="preserve">O wynikach naszych dzieci w tym konkursie nie omieszkamy poinformować.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5-11-2020-16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2026-07-08T00:04:08+02:00</dcterms:created>
  <dcterms:modified xsi:type="dcterms:W3CDTF">2026-07-08T00:04:08+02:00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