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Povodí Odry bourá další domy v Nových Heřminovech</w:t>
      </w:r>
    </w:p>
    <w:p>
      <w:pPr/>
      <w:r>
        <w:rPr>
          <w:b w:val="1"/>
          <w:bCs w:val="1"/>
        </w:rPr>
        <w:t xml:space="preserve">V Nových Heřminovech padají k zemi další vykoupené domy. Jde o stavby, které se nacházejí v zátopě budoucí přehrady, která by se kvůli průtahům obce měla začít stavět nejdříve v roce 2025. Původně chtělo Povodí Odry začít se stavbou už letos.</w:t>
      </w:r>
    </w:p>
    <w:p>
      <w:pPr/>
      <w:r>
        <w:rPr/>
        <w:t xml:space="preserve">Povodí Odry se podařilo vykoupit téměř všechny domy včetně pozemků, které stojí v cestě budoucí přehradě Nové Heřminovy. Momentálně probíhá další etapa demolic, která by měla skončit do konce listopadu.</w:t>
      </w:r>
    </w:p>
    <w:p>
      <w:pPr/>
      <w:r>
        <w:rPr/>
        <w:t xml:space="preserve">Na místě budoucí přehrady stojí už jen pár objektů včetně tady této kapličky, která podle obce není určena k demolici.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 rámci druhé etapy budeme v tuto chvíli odstraňovat celkem 17 souborů staveb, do kterých patří například chalupy, chaty, hospodářské budovy a tak podobně.”</w:t>
      </w:r>
    </w:p>
    <w:p>
      <w:pPr/>
      <w:r>
        <w:rPr/>
        <w:t xml:space="preserve">25 domů už bylo odstraněno dříve. Nové domy si rodiny musely postavit jinde, protože v obci nejsou stavební pozemky. </w:t>
      </w:r>
    </w:p>
    <w:p>
      <w:pPr/>
      <w:r>
        <w:rPr>
          <w:b w:val="1"/>
          <w:bCs w:val="1"/>
        </w:rPr>
        <w:t xml:space="preserve">Radovan Jílka: </w:t>
      </w:r>
      <w:r>
        <w:rPr/>
        <w:t xml:space="preserve">“Územní plán, který byl připravený v roce 2010, tak toto se spláchlo ze stolu. Nové zastupitelstvo se rozhodlo, že se začne soudit se státem, takže všichni lidi, kterým bylo rozděleno přes 620 milionů korun, tak se s těmi penězi sebrali a odešli do  okolních vesnic.” </w:t>
      </w:r>
    </w:p>
    <w:p>
      <w:pPr/>
      <w:r>
        <w:rPr/>
        <w:t xml:space="preserve">Zatímco obec Nové Heřminovy je stále proti přehradě, ostatní obce na horní Opavě od Zátoru až po Opavu se ji nemohou dočkat. </w:t>
      </w:r>
    </w:p>
    <w:p>
      <w:pPr/>
      <w:r>
        <w:rPr>
          <w:b w:val="1"/>
          <w:bCs w:val="1"/>
        </w:rPr>
        <w:t xml:space="preserve">Vladimír Dofek, starosta Brantic: </w:t>
      </w:r>
      <w:r>
        <w:rPr/>
        <w:t xml:space="preserve">“Chtěl bych vzkázat panu starostovi z Nových Heřminov, aby bydlel tady v Branticích a když přijdou větší deště, aby viděl, jak ti lidi jsou ve strachu”.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 rámci protipovodňových opatření na Horní Opavě my pokračujeme v přípravě a realizaci některých opatření jako jsou například rekonstrukce jezu v Kunově, nebo hráze v Holasovicích, nebo také levobřežní hráz na území polské republiky.”</w:t>
      </w:r>
    </w:p>
    <w:p>
      <w:pPr/>
      <w:r>
        <w:rPr/>
        <w:t xml:space="preserve">Hotovy jsou také čtyři z 5 suchých poldrů. Náklady na přehradu, která má před povodněmi ochránit na 16 tisíc lidí, se odhadují na 8 miliard korun a zahrnují i stavbu nové silnice a úpravy celého koryta řeky.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nechtějí do karantény a proto prý nezvedají mobily</w:t>
      </w:r>
    </w:p>
    <w:p>
      <w:pPr/>
      <w:r>
        <w:rPr>
          <w:b w:val="1"/>
          <w:bCs w:val="1"/>
        </w:rPr>
        <w:t xml:space="preserve">Pracovníci krajské hygienické stanici, kteří mají na starosti trasování kontaktů osob nakažených covidem, se stále častěji setkávají s odmítáním telefonních hovorů. Volaná osoba buď telefon vůbec nezvedne a nebo jej rovnou odmítne. Prý je to kvůli tomu, že lidé nechtějí skončit v karanténě.</w:t>
      </w:r>
    </w:p>
    <w:p>
      <w:pPr/>
      <w:r>
        <w:rPr/>
        <w:t xml:space="preserve">V Moravskoslezském kraji přibylo v pondělí 416 lidí nakažených koronavirem. Pozitivním signálem je, že z 3370 testovaných bylo pozitivních pouze 17 procent, což vyplývá z údajů chytré karantény. Ta je totiž v boji s pandemií velmi důležitá, ale v poslední době ji lidé stále častěji bojkotují, aby jim nebyla nařízena karanténa. 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"Můžeme potvrdit, že se stává čím dál častěji, že pozitivně testovaní a nebo kontakty pozitivně testovaných tzn. lidé, kteří jsou trasováni, kde probíhá epidemiologické šetření, telefon nezvednou anebo ho vypípnou."</w:t>
      </w:r>
    </w:p>
    <w:p>
      <w:pPr/>
      <w:r>
        <w:rPr/>
        <w:t xml:space="preserve">Podle údajů chytré karantény ale bohužel po předchozím poklesu opět vzrostl počet hospitalizovaných s covidem-19, k pondělí to bylo 618 lidí. Šéf krizového štábu našeho kraje Ivo Vondrák proto apeluje na občany, aby se nevyhýbali telefonátům s hygieniky.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přece na nás, abychom respektovali pravidla. Přece nemusíme pořád jenom někomu vyhrožovat. Já bych to bral jako apel na lidi, aby to nepodceňovali a aby si uvědomili, že každý neidentifikovaný případ může vést k nákaze dalších lidí." </w:t>
      </w:r>
    </w:p>
    <w:p>
      <w:pPr/>
      <w:r>
        <w:rPr/>
        <w:t xml:space="preserve">Kolik lidí vlastně telefon při trasování nezvedlo hygienici přesně neevidují. Jisté ale je, že kontaktům pozitivních osob stejně nakonec přijde sms zpráva a nakažení lidé dostanou oznámení o nutné izolaci také poštou. Takže se chovejte zodpovědně a zvedejte i neznámá čísla.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Úspory seniorů rozfoukal vítr po Vítkovicích</w:t>
      </w:r>
    </w:p>
    <w:p>
      <w:pPr/>
      <w:r>
        <w:rPr>
          <w:b w:val="1"/>
          <w:bCs w:val="1"/>
        </w:rPr>
        <w:t xml:space="preserve">Blíží se Vánoce a to je doba, kdybychom na sebe měli být hodní. I proto má následující výzva větší šanci na úspěch. Seniorka z Ostravy totiž omylem při vytřepávání povlečení z okna vyklepala i své úspory. Bankovky se rozlétly do všech stran a žena proto nyní žádá ostravany, aby jí  peníze vrátili.</w:t>
      </w:r>
    </w:p>
    <w:p>
      <w:pPr/>
      <w:r>
        <w:rPr/>
        <w:t xml:space="preserve">11. listopad tedy den sv. Martina letošního roku si jistě velmi dobře zapamatuje seniorka z Ostravy - Vítkovic. Při úklidu totiž přišla o 100 tisíc korun. Když vytřepávala povlečení z okna, nevšimla si, že na něm zapomněla pouzdro s úsporami. Peníze tak letěly z panelákového okna i s prachem.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"Starší žena měla v ložnici na posteli položené plastové pouzdro, ve kterém měla uloženy úspory. Omylem ho sebrala i s povlečením, které chtěla vyklepat z okna. Pouzdro vypadlo z okna ven."</w:t>
      </w:r>
    </w:p>
    <w:p>
      <w:pPr/>
      <w:r>
        <w:rPr/>
        <w:t xml:space="preserve">V posledních dnech fouká silná vítr, takže se bankovky rozletěly po okolí. Některé posbírali náhodní kolemjdoucí, jiné skončily v okolním porostu a možná tam stále jsou.</w:t>
      </w:r>
    </w:p>
    <w:p>
      <w:pPr/>
      <w:r>
        <w:rPr/>
        <w:t xml:space="preserve">Zatímco seniorka si nejprve ničeho nevšimla, dole pod panelákem si peněz lidé všimli a několik se jich už přihlásilo policii. Vůbec přitom netušili, kde se na ulici létající bankovky vzaly. Policisté nyní vyhodnocují kamerové záznamy a peníze hledají.</w:t>
      </w:r>
      <w:br/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"Žádáme veřejnost, která by mohla přispět informacemi k možnému nálezci a nebo přímo nálezce, aby se přihlásili na linku 158."</w:t>
      </w:r>
    </w:p>
    <w:p>
      <w:pPr/>
      <w:r>
        <w:rPr/>
        <w:t xml:space="preserve">Pokud jste tedy v okolí Jugoslávské ulice našli nějaké peníze, odneste je na policii. Za zatajení nálezu hrozí až rok vězení a nyní v době nouzového stavu může být trest ještě vyšší.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opravě Knížecího domu v Jablunkově objevili zazděnou udírnu</w:t>
      </w:r>
    </w:p>
    <w:p>
      <w:pPr/>
      <w:r>
        <w:rPr>
          <w:b w:val="1"/>
          <w:bCs w:val="1"/>
        </w:rPr>
        <w:t xml:space="preserve">Ze zajímavého objevu se radují památkáři z Muzea Těšínska. Při rekonstrukci historického Knížecího domu v Jablunkově byla objevena stará udírna. Odhaduje se, že byla využívána v 17. nebo 18. století.</w:t>
      </w:r>
    </w:p>
    <w:p>
      <w:pPr/>
      <w:r>
        <w:rPr/>
        <w:t xml:space="preserve">Když se dělníci pustili v centru Jablunkova do rekonstrukce jednoho z nejstarších a nejvýznamnějších objektů, probourali se do prostoru, o kterém neměl nikdo tušení. Díra ve zdi odhalila zakouřený prostor připomínající komín. Archeologové následně potvrdili k čemu prostor sloužil.</w:t>
      </w:r>
      <w:br/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“Při bouracích pracích zde byla nalezena udírna pravděpodobně ze 17. nebo 18. století. Ale ještě si musíme počkat na výsledky dalších analýz.”</w:t>
      </w:r>
    </w:p>
    <w:p>
      <w:pPr/>
      <w:r>
        <w:rPr/>
        <w:t xml:space="preserve">Historicky cenná budova Knížecího domu bude opravena nákladem zhruba 50 milionů korun. Nynější nečekaný objev dřívější udírny částečně ovlivní průběh rekonstrukce. Památkáři přitom nevylučují, že objeví ještě další zajímavé nálezy. 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“Archeologové jásají. My jsme také nadšení. Samozřejmě musíme trošku přizpůsobit harmonogram prací a plány, nicméně ty zásahy nebudou nijak velké. Podstatné je, že se pod dohledem památkářů snažíme ten objekt uvést zhruba do podoby, kterou měl v minulosti. Samozřejmě, že při tak vzácné stavbě se musíme chovat velice ohleduplně. K tomu, co možná ještě najdeme.”</w:t>
      </w:r>
    </w:p>
    <w:p>
      <w:pPr/>
      <w:r>
        <w:rPr/>
        <w:t xml:space="preserve">Knížecí dům, který dříve sloužil například jako soud, věznice nebo úřední budova, bude už na jaře roku 2022 Muzeem Trojmezí s interaktivními expozicemi o historii goralské oblasti.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kontrolují osiřelé zahrádkářské osady</w:t>
      </w:r>
    </w:p>
    <w:p>
      <w:pPr/>
      <w:r>
        <w:rPr>
          <w:b w:val="1"/>
          <w:bCs w:val="1"/>
        </w:rPr>
        <w:t xml:space="preserve">S příchodem zimy končí sezóna zahrádkářům. Mnoho z nich proto uzavře své chatky v zahrádkářských koloniích a do jara se neukáží. Prázdné objekty, ale samozřejmě lákají zloděje a tak v těchto dnech ostravští strážníci začali s častější kontrolou zahrádkářských osad.</w:t>
      </w:r>
    </w:p>
    <w:p>
      <w:pPr/>
      <w:r>
        <w:rPr/>
        <w:t xml:space="preserve">Už v těchto dnech můžete v zahrádkářských koloniích nebo chatových oblastech na území Ostravy vidět strážníky na koních a nebo členy kynologického oddílu městské policie se svými psy. Nemusíte se ale děsit. Neznamená to, že máte vyloupenou chatu. Jde o preventivní opatření proti zlodějům.</w:t>
      </w:r>
    </w:p>
    <w:p>
      <w:pPr/>
      <w:r>
        <w:rPr>
          <w:b w:val="1"/>
          <w:bCs w:val="1"/>
        </w:rPr>
        <w:t xml:space="preserve">Tomáš Novák, člen Hipologického oddílu MP Ostrava: "</w:t>
      </w:r>
      <w:r>
        <w:rPr/>
        <w:t xml:space="preserve">Využíváme toho, že nejpěknější pohled na svět je z koňského hřbetu a tím, že je člověk výše, má možnost vidět lépe i přes ploty v zahrádkářských koloniích a má lepší přehled."</w:t>
      </w:r>
    </w:p>
    <w:p>
      <w:pPr/>
      <w:r>
        <w:rPr/>
        <w:t xml:space="preserve">Tato zahrádkářské kolonie je ve Výškovicích nedaleko řeky Odry. Jen na území městské části Ostrava - Jih je podobných lokalit sedm. Cílem preventivní akce je zkontrolovat, zda objekty nenesou známky vloupání. Strážníci se ale zaměřují i na případný pohyb závadových osob v těchto lokalitách.</w:t>
      </w:r>
    </w:p>
    <w:p>
      <w:pPr/>
      <w:r>
        <w:rPr>
          <w:b w:val="1"/>
          <w:bCs w:val="1"/>
        </w:rPr>
        <w:t xml:space="preserve">Erika Szabová, členka Kynologického oddílu MP Ostrava: </w:t>
      </w:r>
      <w:r>
        <w:rPr/>
        <w:t xml:space="preserve">"Pes je nám velkým pomocníkem, jelikož dokáže pachatele zaregistrovat mnohem dříve než my. V případě, že je někdo v objektu ukrytý, můžeme psa vypustit a on ho štěkáním označí."</w:t>
      </w:r>
    </w:p>
    <w:p>
      <w:pPr/>
      <w:r>
        <w:rPr/>
        <w:t xml:space="preserve">Pokud se na jaře chcete vrátit do své chaty a mít ji v takovém stavu jako na podzim, měli byste dodržet několik zásad.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"Je důležité chatu řádně uzamknout a pokud má okenice, uzavřít je. Na zahradě nenechávat nic cenného."</w:t>
      </w:r>
    </w:p>
    <w:p>
      <w:pPr/>
      <w:r>
        <w:rPr/>
        <w:t xml:space="preserve">Strážníci budou podobné preventivní  akce provádět po celou zimu. Ani majitelé chatek by ale neměli na chaty zapomínat a občas je zkontrolovat.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planážích si už lidé vybírají vánoční stromky</w:t>
      </w:r>
    </w:p>
    <w:p>
      <w:pPr/>
      <w:r>
        <w:rPr>
          <w:b w:val="1"/>
          <w:bCs w:val="1"/>
        </w:rPr>
        <w:t xml:space="preserve">Vánoce se kvapem blíží a na plantážích tak zahájili prodej vánočních stromků. Vybírat je z čeho. Najdete v nich nejen klasické smrky, jedličky a borovice, ale také unikáty. Výhodou plantáží je, že vám stromky z nich doma daleko déle vydrží.</w:t>
      </w:r>
    </w:p>
    <w:p>
      <w:pPr/>
      <w:r>
        <w:rPr/>
        <w:t xml:space="preserve">Desítky tisíc různých jehličnanů, jeden krásnější než druhý, teď nabízejí lidem plantáže. Zájem je velký. Nejčastěji si vybírají vánoční stromky,  které se vejdou do bytu.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asi smrčky. Voní úžasně a fakt jako dlouho vydrží. Krásně dlouho vydrží, jsou pořád zelené až do půlky února někdy." </w:t>
      </w:r>
      <w:br/>
    </w:p>
    <w:p>
      <w:pPr/>
      <w:r>
        <w:rPr/>
        <w:t xml:space="preserve">“Já mám nejradši jedličky, protože moc pěkně voní, mají opravdu pěknou figuru a je to vždycky takový opravdu nádech vánoc.”</w:t>
      </w:r>
    </w:p>
    <w:p>
      <w:pPr/>
      <w:r>
        <w:rPr/>
        <w:t xml:space="preserve">Nejoblíbenějším stromem je kavkazská jedle a smrk stříbrný, naopak dnes už téměř nikdo nechce klasický smrk ztepilý, který brzy opadává. 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“A pak je to vždycky pár kusů nějakých exotů. Může to být třeba borovice Jeffersonova a ještě smrk Omorika.”</w:t>
      </w:r>
    </w:p>
    <w:p>
      <w:pPr/>
      <w:r>
        <w:rPr/>
        <w:t xml:space="preserve">Vypěstovat nádherně hustý vánoční strom není jednoduché. Musí se nejen pravidelně zastřihávat, ale také tvarovat.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“Chodíme s desítkami metrů drátu, za rok toho spotřebujeme kilometry.”</w:t>
      </w:r>
    </w:p>
    <w:p>
      <w:pPr/>
      <w:r>
        <w:rPr/>
        <w:t xml:space="preserve">Na plantáži škodí nejen kůrovec a srny, ale také kupodivu bobr, který už letos okousal desítky stromů.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"To, co historie nezná, že by bobr mohl vzít jehličnan, tak vám můžu ukázat řádek, který si bobr pokácel, natahal přes plot do řeky a tam si ho vesele zkousal. Myslím si, že to je takový malý unikát. Naše stromky jim vyloženě chutnají.”</w:t>
      </w:r>
    </w:p>
    <w:p>
      <w:pPr/>
      <w:r>
        <w:rPr/>
        <w:t xml:space="preserve">Největší výhodou plantáží je to, že si svůj vysněný strom vyberete předem a přijedete si ho uřezat třeba až na Štědrý den. Odvážíte si tak strom v plné kondici.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2025-12-24T13:39:01+01:00</dcterms:created>
  <dcterms:modified xsi:type="dcterms:W3CDTF">2025-12-24T13:39:01+01:00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