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Zdravotníci řešili první otravy oxidem uhelnatým</w:t>
      </w:r>
    </w:p>
    <w:p>
      <w:pPr/>
      <w:r>
        <w:rPr>
          <w:b w:val="1"/>
          <w:bCs w:val="1"/>
        </w:rPr>
        <w:t xml:space="preserve">S příchodem zimy a tedy se začátkem topné sezóny vždy narůstá riziko otrav nebezpečným plynem oxidem uhelnatým. První zásah za sebou mají už i záchranáři z našeho kraje, kteří pomáhali otrávené rodině v Bílovci. Zdravotníci k jejich záchraně museli využít hyperbarickou komoru Městské nemocnice Ostrava.</w:t>
      </w:r>
    </w:p>
    <w:p>
      <w:pPr/>
      <w:r>
        <w:rPr/>
        <w:t xml:space="preserve">V minulém týdnu spěchala zdravotnická záchranná služba v noci do Bílovce, kde se v rodinném domku otrávila rodina oxidem uhelnatým. Intoxikaci pravděpodobně způsobil plynový kotel nebo krb. Tento plyn totiž vzniká při nedokonalém spalování.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"Záchranáři ošetřovali dospívající dívku, školou povinné děvčátko a ženu středního věku.  Všechny jevily známky otravy plynem, s typickými příznaky: bolestí hlavy, nevolností,  zvracením, jedna z postižených i poruchou vědomí."</w:t>
      </w:r>
    </w:p>
    <w:p>
      <w:pPr/>
      <w:r>
        <w:rPr/>
        <w:t xml:space="preserve">Podobných případů jsou v celé zemi každý rok desítky. K léčbě otrávených lidí se využívá hyperbarická komora Městské nemocnice Ostrava, která slouží pro celou Moravu.</w:t>
      </w:r>
    </w:p>
    <w:p>
      <w:pPr/>
      <w:r>
        <w:rPr>
          <w:b w:val="1"/>
          <w:bCs w:val="1"/>
        </w:rPr>
        <w:t xml:space="preserve">Michal Hájek, primář Centra hyperbarické medicíny MNO: </w:t>
      </w:r>
      <w:r>
        <w:rPr/>
        <w:t xml:space="preserve">"U pacientů s těžkou otravou oxidem uhelnatým dochází k celkovému zhoršení stavu a zpravidla jsou v bezvědomí a hyberbarická oxygenoterapie je jednou z metod léčby." </w:t>
      </w:r>
    </w:p>
    <w:p>
      <w:pPr/>
      <w:r>
        <w:rPr/>
        <w:t xml:space="preserve">Oxid uhelnatý je velmi nebezpečný plyn. Některé případy mohou končit i smrtí, jako v případě z loňského roku, kdy se v Mořkově otrávily dvě sestry.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"Oxid uhelnatý je bezbarvý plyn bez chuti a zápachu, takže je prakticky nemožné ho lidskými  smysly včas zjistit. V tom je jeho nebezpečí. Dokáže rychle způsobit bezvědomí s možnosti trvalého poškození zdraví, či  smrti. I malé množství oxidu uhelnatého v místnosti stačí k tomu, aby došlo k těžké otravě."</w:t>
      </w:r>
    </w:p>
    <w:p>
      <w:pPr/>
      <w:r>
        <w:rPr/>
        <w:t xml:space="preserve">Jedinou ochranou před oxidem uhelnatým je prevence. Pravidelné kontroly a čištění spalinových cest v domech a také montáž detektoru plynu, který na jeho přítomnost včas upozorní.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Vlekaři jsou zoufalí. Neví, co bude</w:t>
      </w:r>
    </w:p>
    <w:p>
      <w:pPr/>
      <w:r>
        <w:rPr>
          <w:b w:val="1"/>
          <w:bCs w:val="1"/>
        </w:rPr>
        <w:t xml:space="preserve">Lyžařské areály v Jeseníkách jsou na letošní sezónu připraveny. Mrazivé počasí posledních dnů provozovatelům umožnilo zasněžování a sjezdovky tak pokrývá více než půl metru technického sněhu. Vleky ale zatím kvůli vládním opatřením spustit nesmí.</w:t>
      </w:r>
    </w:p>
    <w:p>
      <w:pPr/>
      <w:r>
        <w:rPr/>
        <w:t xml:space="preserve">V lyžařských areálech panuje nejistota. Nikdo přesně neví, kdy a za jakých hygienických podmínek budou moci provozovatelé spustit vleky. Ve hře je datum 18. prosince.</w:t>
      </w:r>
    </w:p>
    <w:p>
      <w:pPr/>
      <w:r>
        <w:rPr>
          <w:b w:val="1"/>
          <w:bCs w:val="1"/>
        </w:rPr>
        <w:t xml:space="preserve">Karel Ležatka, Ski areál Kopřivná: </w:t>
      </w:r>
      <w:r>
        <w:rPr/>
        <w:t xml:space="preserve">“Připravený areál je, máme zavřeno, takže stále počítáme jen ztráty. Moc nerozumím tomu, proč třeba tramvaj může jezdit úplně nacvakaná  a tady musíme řešit nějaký management front. Jenom doufám, že nepřijde opatření typu jako dezinfekce každé sedačky po každém projetí a tak dále.” </w:t>
      </w:r>
    </w:p>
    <w:p>
      <w:pPr/>
      <w:r>
        <w:rPr>
          <w:b w:val="1"/>
          <w:bCs w:val="1"/>
        </w:rPr>
        <w:t xml:space="preserve">Bedřich Hrubý, Areál Ski Expres</w:t>
      </w:r>
      <w:r>
        <w:rPr>
          <w:b w:val="1"/>
          <w:bCs w:val="1"/>
        </w:rPr>
        <w:t xml:space="preserve">: </w:t>
      </w:r>
      <w:r>
        <w:rPr/>
        <w:t xml:space="preserve">“Vadí nám to dost, protože vidíte sami, je velký zájem lidí a bohužel  tím, že nemůžeme fungovat. I my potřebujeme zpátky finance nějak.”</w:t>
      </w:r>
    </w:p>
    <w:p>
      <w:pPr/>
      <w:r>
        <w:rPr>
          <w:b w:val="1"/>
          <w:bCs w:val="1"/>
        </w:rPr>
        <w:t xml:space="preserve">Boris Keka, Ski areál Myšák</w:t>
      </w:r>
      <w:r>
        <w:rPr>
          <w:b w:val="1"/>
          <w:bCs w:val="1"/>
        </w:rPr>
        <w:t xml:space="preserve">: </w:t>
      </w:r>
      <w:r>
        <w:rPr/>
        <w:t xml:space="preserve">“Samozřejmě to období mezi Vánoci a Silvestrem je jedním z vrcholů sezóny a pokud by v tomto období nebylo možné lyžovat, bylo by to z hlediska ekonomických výsledků celé zimy řekněme nedobré.”</w:t>
      </w:r>
    </w:p>
    <w:p>
      <w:pPr/>
      <w:r>
        <w:rPr/>
        <w:t xml:space="preserve">Na spuštění vleků byli tady v Karlově připraveni už 27. listopadu, což by byl rekord.</w:t>
      </w:r>
    </w:p>
    <w:p>
      <w:pPr/>
      <w:r>
        <w:rPr/>
        <w:t xml:space="preserve">Připravené sjezdovky tak dělají radost zejména dětem, které se po nich prohánějí na bobech a také skialpinistům. </w:t>
      </w:r>
    </w:p>
    <w:p>
      <w:pPr/>
      <w:r>
        <w:rPr>
          <w:b w:val="1"/>
          <w:bCs w:val="1"/>
        </w:rPr>
        <w:t xml:space="preserve">Anketa: návštěvníci sjezdovek: </w:t>
      </w:r>
      <w:r>
        <w:rPr/>
        <w:t xml:space="preserve">“Chodíme pěšky nahoru a dolů, co nám zbývá.” </w:t>
      </w:r>
    </w:p>
    <w:p>
      <w:pPr/>
      <w:r>
        <w:rPr/>
        <w:t xml:space="preserve">“Ať to nepouštějí, aspoň tu není moc lidí.” </w:t>
      </w:r>
    </w:p>
    <w:p>
      <w:pPr/>
      <w:r>
        <w:rPr/>
        <w:t xml:space="preserve">“Nám to teda teď nevadí, protože my jsme přišli na skialpy, aby jsme  si to jako vyšli, ale určitě je to jako smutné.”.</w:t>
      </w:r>
    </w:p>
    <w:p>
      <w:pPr/>
      <w:r>
        <w:rPr/>
        <w:t xml:space="preserve">“Těšila jsem se na sníh na lyže.”</w:t>
      </w:r>
    </w:p>
    <w:p>
      <w:pPr/>
      <w:r>
        <w:rPr/>
        <w:t xml:space="preserve">O podstatnou část prostředků lyžařské areály přišly už na konci loňské sezóny, kterou kvůli pandemii musely ukončit už v polovině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mostu je hotová</w:t>
      </w:r>
    </w:p>
    <w:p>
      <w:pPr/>
      <w:r>
        <w:rPr>
          <w:b w:val="1"/>
          <w:bCs w:val="1"/>
        </w:rPr>
        <w:t xml:space="preserve">Řidiči i pěší mohou opět využívat most na ulici Mostní v Opavě. Na 8 měsíců jej vyřadila z provozu jeho celková rekonstrukce. Ta byla nezbytná; most byl po 60 letech užívání v havarijním stavu a také už nevyhovovala jeho nosnost.</w:t>
      </w:r>
    </w:p>
    <w:p>
      <w:pPr/>
      <w:r>
        <w:rPr/>
        <w:t xml:space="preserve">  1.dubna  šel most na opavské Mostní ulici k zemi. Revizní zpráva jej  označila za  nevyhovující. Původní železobetonová konstrukce  byla rezavá a nedostačovala také nosnost. Částečná oprava by  nic nevyřešila.  A tak byla odstraněna  celá nosná konstrukce i opěry mostu. Piliře ale zůstaly původní  z r. 1960. Na ně dělníci položili 55 m dlouho mostovku.</w:t>
      </w:r>
    </w:p>
    <w:p>
      <w:pPr/>
      <w:r>
        <w:rPr/>
        <w:t xml:space="preserve">  Po  dobu oprav byl most neprůjezdný. Nemohli přes něj řidiči a ani  pěší. S jeho otevřením si všichni oddechli.</w:t>
      </w:r>
    </w:p>
    <w:p>
      <w:pPr/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„V  době, kdy byl zavřený, více než půl roku, tak jsme to pocítili  zvýšenou hustotou provozu ve městě.“</w:t>
      </w:r>
    </w:p>
    <w:p>
      <w:pPr/>
      <w:br/>
    </w:p>
    <w:p>
      <w:pPr/>
      <w:r>
        <w:rPr/>
        <w:t xml:space="preserve">  Původně  měly být stavební práce na strategickém mostě přes řeku Opavu  hotové už na konci září. Počasí  ale dokončení stavby  oddálilo.   </w:t>
      </w:r>
    </w:p>
    <w:p>
      <w:pPr/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Jan  Matoušek, hlavní stavbyvedoucí, Hroší stavby Morava: </w:t>
      </w:r>
      <w:r>
        <w:rPr/>
        <w:t xml:space="preserve">„Trápilo  nás tady počasí a velká voda. Z toho důvodu došlo k pozdržení  termínu.“</w:t>
      </w:r>
    </w:p>
    <w:p>
      <w:pPr/>
      <w:br/>
    </w:p>
    <w:p>
      <w:pPr/>
      <w:r>
        <w:rPr/>
        <w:t xml:space="preserve">  V  plánu jsou teď opravy dalších mostů v Opavě. Jejich stav  technici pravidelně kontrolují.   </w:t>
      </w:r>
    </w:p>
    <w:p>
      <w:pPr/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jsme zadali kompletní revizi  všech mostů, které máme a revizi toho, v jakých jsou stavech.   </w:t>
      </w:r>
    </w:p>
    <w:p>
      <w:pPr/>
      <w:br/>
    </w:p>
    <w:p>
      <w:pPr/>
      <w:r>
        <w:rPr/>
        <w:t xml:space="preserve">  Například  nevyhovující most přes potok Jaktarku v  Jaktaři by měla  nahradit zcela nová stavba. Nutná je také rekonstrukce mostu přes  řeku Opavu ve Vávrovicích.   </w:t>
      </w:r>
    </w:p>
    <w:p>
      <w:pPr/>
      <w:r>
        <w:rPr/>
        <w:t xml:space="preserve">                                                                                                            </w:t>
      </w:r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Výstavba nových objektů Sagapo v Bruntále běží naplno</w:t>
      </w:r>
    </w:p>
    <w:p>
      <w:pPr/>
      <w:r>
        <w:rPr>
          <w:b w:val="1"/>
          <w:bCs w:val="1"/>
        </w:rPr>
        <w:t xml:space="preserve">Rozsáhlou transformací prochází bruntálská organizace Sagapo, která pomáhá zdravotně a mentálně postiženým lidem. Zhruba v polovině je výstavba nového uceleného komplexu, ve kterém bude po dokončení Sagapo působit. Stavba by měla být dokončena v květnu příštího roku a bude splňovat přísné ekologické požadavky.</w:t>
      </w:r>
    </w:p>
    <w:p>
      <w:pPr/>
      <w:r>
        <w:rPr/>
        <w:t xml:space="preserve"> Organizace Sagapo pomáhá potřebným v Bruntále už mnoho let. Její probíhající transformace byla nevyhnutelná.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tady ty výstavby vzniky z důvodu transformace organizace Sagapo, protože původní pobytové zařízení i dílny byly v nevyhovujících podmínkách jak stavebně, tak co se týče poskytování služby.“</w:t>
      </w:r>
    </w:p>
    <w:p>
      <w:pPr/>
      <w:r>
        <w:rPr/>
        <w:t xml:space="preserve"> V novém areálu vyrostou tři rodinné domky pro osmnáct uživatelů a rovněž budova, v níž budou umístěné terapeutické dílny se vším potřeným zázemím.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„Dílny budou připraveny y pro kapacitu zhruba 40 až 50 klientů s tím, že jsou rozděleny do jednotlivých pracovišť.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„Sagapo se svou investicí 130 milionů nám dokazuje, že tato sociální služba je velmi potřebná a já věřím, že všichni klienti ocení nové chráněné bydlení a nejenom chráněné bydlení, ale i další služby, které budou tady touto investicí podpořeny.“  </w:t>
      </w:r>
    </w:p>
    <w:p>
      <w:pPr/>
      <w:r>
        <w:rPr/>
        <w:t xml:space="preserve"> Při výstavbě nového komplexu jsou využívány ty nejmodernější technologie a materiály. Budou, jak se odborně říká, tak zvaně v pasívním formátu.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ředitel,Sagapo:  </w:t>
      </w:r>
      <w:r>
        <w:rPr/>
        <w:t xml:space="preserve">„Ty objekty budou, dá se říci, prošpikovány technologiemi, budou tam tepelné čerpadla, fotovoltaické elektrárny.  </w:t>
      </w:r>
    </w:p>
    <w:p>
      <w:pPr/>
      <w:r>
        <w:rPr/>
        <w:t xml:space="preserve"> Dá se říci, že nový komplex Sagapa je pilotním programem enviromentálního rozvoje Moravskoslezského kraje.  Z jeho rozpočtu je také celá stavba hrazena.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přeplavali ve štafetě Žermanickou přehradu</w:t>
      </w:r>
    </w:p>
    <w:p>
      <w:pPr/>
      <w:r>
        <w:rPr>
          <w:b w:val="1"/>
          <w:bCs w:val="1"/>
        </w:rPr>
        <w:t xml:space="preserve">Novou tradici založili otužilci ze spolku Zimních koupelníků z Horních Bludovic. Protože si nejsou jisti, jestli budou moci v lednu kvůli koronavirovým omezením pořádat hromadný Tříkrálový ponor, uspořádali Mikulášskou otužileckou štafetu. Postupně plavali skrz celou Žermanickou přehradu.</w:t>
      </w:r>
    </w:p>
    <w:p>
      <w:pPr/>
      <w:r>
        <w:rPr/>
        <w:t xml:space="preserve">Početná parta otužilců se v neděli pustila do štafetové přeplavby Žermanické přehrady. Do vody se postupně vrhlo 50 plavců, kteří zdolali trať o délce zhruba 6 kilometrů.</w:t>
      </w:r>
    </w:p>
    <w:p>
      <w:pPr/>
      <w:r>
        <w:rPr>
          <w:b w:val="1"/>
          <w:bCs w:val="1"/>
        </w:rPr>
        <w:t xml:space="preserve">Petr Smejkal, organizátor: </w:t>
      </w:r>
      <w:r>
        <w:rPr/>
        <w:t xml:space="preserve">“Je taková štafetová akce, které se zúčastní 50 lidí - 28 mužů a 22 žen. Přehrada se přeplave na délku, což je asi 6 km.”</w:t>
      </w:r>
    </w:p>
    <w:p>
      <w:pPr/>
      <w:r>
        <w:rPr>
          <w:b w:val="1"/>
          <w:bCs w:val="1"/>
        </w:rPr>
        <w:t xml:space="preserve">Radomír Hrabec, otužilec: </w:t>
      </w:r>
      <w:r>
        <w:rPr>
          <w:i w:val="1"/>
          <w:iCs w:val="1"/>
        </w:rPr>
        <w:t xml:space="preserve">“Voda má asi šest stupňů. To otužování je strašně prima věc."</w:t>
      </w:r>
    </w:p>
    <w:p>
      <w:pPr/>
      <w:r>
        <w:rPr>
          <w:b w:val="1"/>
          <w:bCs w:val="1"/>
        </w:rPr>
        <w:t xml:space="preserve">Jiří Linhart, otužilec: </w:t>
      </w:r>
      <w:r>
        <w:rPr/>
        <w:t xml:space="preserve">“Podle mě až moc teplo. Kdy by bylo chladněji, tak asi by bylo líp."</w:t>
      </w:r>
      <w:br/>
    </w:p>
    <w:p>
      <w:pPr/>
      <w:r>
        <w:rPr/>
        <w:t xml:space="preserve">Organizátoři štafety samozřejmě nemohli podcenit bezpečnost plavců.  </w:t>
      </w:r>
    </w:p>
    <w:p>
      <w:pPr/>
      <w:r>
        <w:rPr>
          <w:b w:val="1"/>
          <w:bCs w:val="1"/>
        </w:rPr>
        <w:t xml:space="preserve">Petr Smejkal, organizátor: </w:t>
      </w:r>
      <w:r>
        <w:rPr/>
        <w:t xml:space="preserve">“Každého plavce bude doprovázet loďka. Na loďce bude doktor, bude tam záchranný člun.”</w:t>
      </w:r>
    </w:p>
    <w:p>
      <w:pPr/>
      <w:r>
        <w:rPr/>
        <w:t xml:space="preserve">Účastníci otužilecké štafety si akci pochvalovali a těší se na další ročník.  </w:t>
      </w:r>
    </w:p>
    <w:p>
      <w:pPr/>
      <w:r>
        <w:rPr>
          <w:b w:val="1"/>
          <w:bCs w:val="1"/>
        </w:rPr>
        <w:t xml:space="preserve">Lumír Hlaváč, otužilec: </w:t>
      </w:r>
      <w:r>
        <w:rPr/>
        <w:t xml:space="preserve">“Dneska to vyšlo úplně super. Sluníčko svítilo a voda byla příjemná, nefouká vítr, tak se plavalo celkem dobře.” </w:t>
      </w:r>
    </w:p>
    <w:p>
      <w:pPr/>
      <w:r>
        <w:rPr>
          <w:b w:val="1"/>
          <w:bCs w:val="1"/>
        </w:rPr>
        <w:t xml:space="preserve">Martin Glac, otužilec: </w:t>
      </w:r>
      <w:r>
        <w:rPr/>
        <w:t xml:space="preserve">“Dneska to bylo v pohodě. Ta voda není tak studená. Kdybychom tady měli vlézt vůbec poprvé z gauče, tak to by nešlo, ale bylo to v pohodě. Čekal jsem, že to bude horší.” </w:t>
      </w:r>
    </w:p>
    <w:p>
      <w:pPr/>
      <w:r>
        <w:rPr>
          <w:b w:val="1"/>
          <w:bCs w:val="1"/>
        </w:rPr>
        <w:t xml:space="preserve">Zdeněk Weiss, otužilec: </w:t>
      </w:r>
      <w:r>
        <w:rPr/>
        <w:t xml:space="preserve">Bylo to úžasné, užil jsem si to výborně, akorát mě mrzí, že jsem doplavat třetí. Voda je fajn."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“Chlapy obdivujeme. Zdeněčka Waisse obdivuji celý život. Sama se tady chodím otužovat jednou týdně." </w:t>
      </w:r>
    </w:p>
    <w:p>
      <w:pPr/>
      <w:r>
        <w:rPr/>
        <w:t xml:space="preserve">Za příznivého počasí plavci nakonec zdolali trať o délce 6696 metrů za 4 hodiny.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2025-12-23T15:23:46+01:00</dcterms:created>
  <dcterms:modified xsi:type="dcterms:W3CDTF">2025-12-23T15:23:46+01:00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