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Obce uspořádaly další blokádu za bezplatnou dálnici D56</w:t>
      </w:r>
    </w:p>
    <w:p>
      <w:pPr/>
      <w:r>
        <w:rPr>
          <w:b w:val="1"/>
          <w:bCs w:val="1"/>
        </w:rPr>
        <w:t xml:space="preserve">V boji za bezplatnou dálnici mezi Ostravou a Frýdkem-Místkem nepolevíme. Říkají lidé v obcích kolem dálnice D56. Aktuálně mají za sebou další blokádu v Ostravě-Hrabové, kde v několika intervalech zastavili dopravu, aby opět dokázali, jak vytížená je cesta mimo dálnici, která vede přes jejich obce.</w:t>
      </w:r>
    </w:p>
    <w:p>
      <w:pPr/>
      <w:r>
        <w:rPr/>
        <w:t xml:space="preserve">Menší dav lidí zablokoval v úterý po 14. hodině přechod  pro chodce na okraji Ostravy u zastávky MHD Hrabová statek. Jde o zástupce 25  obcí, které sousedí s dálnicí D56, dlouhodobě volají po zrušení poplatku  za jízdu po této dálnici.</w:t>
      </w:r>
    </w:p>
    <w:p>
      <w:pPr/>
      <w:r>
        <w:rPr>
          <w:b w:val="1"/>
          <w:bCs w:val="1"/>
        </w:rPr>
        <w:t xml:space="preserve">Anketa protestující:</w:t>
      </w:r>
      <w:r>
        <w:rPr/>
        <w:t xml:space="preserve"> 1.) "Já si myslím, že když to jde kolem Prahy, kolem Olomouce,  Brna a ostatních velkých měst, tak proč by to nešlo tady?" 2.) "Je to tu přetížené hodně s těma autama a hlavně ty  kamiony tu jezdí přes to, i když je to uzavřené."</w:t>
      </w:r>
    </w:p>
    <w:p>
      <w:pPr/>
      <w:r>
        <w:rPr/>
        <w:t xml:space="preserve">Ne všichni řidič měli ale pro protest pochopení.</w:t>
      </w:r>
      <w:br/>
    </w:p>
    <w:p>
      <w:pPr/>
      <w:r>
        <w:rPr>
          <w:b w:val="1"/>
          <w:bCs w:val="1"/>
        </w:rPr>
        <w:t xml:space="preserve">Anketa řidiči: </w:t>
      </w:r>
      <w:r>
        <w:rPr/>
        <w:t xml:space="preserve">1.) "Tohle vám přijde jako nezávislému reportérovi normální? Chodit  na přechodu tam a zpátky a policajt se na to dívá?" 2.) "Co na to říkám? Že chci ukončit šichtu."</w:t>
      </w:r>
    </w:p>
    <w:p>
      <w:pPr/>
      <w:r>
        <w:rPr/>
        <w:t xml:space="preserve">I když měly blokády zhruba pětiminutové intervaly, vždy bylo  vidět, že doprava je tady opravdu velmi hustá.</w:t>
      </w:r>
      <w:br/>
    </w:p>
    <w:p>
      <w:pPr/>
      <w:r>
        <w:rPr>
          <w:b w:val="1"/>
          <w:bCs w:val="1"/>
        </w:rPr>
        <w:t xml:space="preserve">Igor Trávníček, starosta  Ostravy-Hrabové:</w:t>
      </w:r>
      <w:r>
        <w:rPr/>
        <w:t xml:space="preserve"> "Ten průjezd je tak obrovský, že těm lidem, kteří bydlí  poblíž té hlavní cesty, tak jako praskají zdi, domy."</w:t>
      </w:r>
    </w:p>
    <w:p>
      <w:pPr/>
      <w:r>
        <w:rPr/>
        <w:t xml:space="preserve">V boji za zrušení poplatku na nejkratší  dvanáctikilometrové dálnici v Česku nehodlají obce polevit.</w:t>
      </w:r>
      <w:br/>
    </w:p>
    <w:p>
      <w:pPr/>
      <w:r>
        <w:rPr>
          <w:b w:val="1"/>
          <w:bCs w:val="1"/>
        </w:rPr>
        <w:t xml:space="preserve">Karel Deutscher, náměstek primátora Frýdku-Místku:</w:t>
      </w:r>
      <w:r>
        <w:rPr/>
        <w:t xml:space="preserve"> "My už jsme v roce 2018 tu naši aktivitu zvyšovali, nejen  dopisy, ale i osobními schůzkami, už jsme v roce 2020 a je vidět, že  ministerstvo stále na naše argumenty neslyší."</w:t>
      </w:r>
    </w:p>
    <w:p>
      <w:pPr/>
      <w:r>
        <w:rPr>
          <w:b w:val="1"/>
          <w:bCs w:val="1"/>
        </w:rPr>
        <w:t xml:space="preserve">Igor Trávníček, starosta  Ostravy-Hrabové:</w:t>
      </w:r>
      <w:r>
        <w:rPr/>
        <w:t xml:space="preserve"> "My jsme asi tak daleko, že nás není slyšet, a proto musíme  asi dělat tyhle ty věci, které, já za to až nejsem tak rád, ale fakt není asi  jiná možnost, než dát o sobě vědět tímto způsobem."</w:t>
      </w:r>
    </w:p>
    <w:p>
      <w:pPr/>
      <w:r>
        <w:rPr/>
        <w:t xml:space="preserve">V létě rozjeli obce petici, kterou podepsalo během pár  týdnů přes 8 tisíc lidí, ale ani ta s úředníky nehnula, vyloženě řekli, že  kdo nemá na zaplacení dálniční známky, tak nemá v podstatě ani na to, aby  provozoval auto.</w:t>
      </w:r>
      <w:br/>
    </w:p>
    <w:p>
      <w:pPr/>
      <w:r>
        <w:rPr/>
        <w:t xml:space="preserve">---</w:t>
      </w:r>
    </w:p>
    <w:p>
      <w:pPr>
        <w:pStyle w:val="Heading1"/>
      </w:pPr>
      <w:r>
        <w:rPr>
          <w:sz w:val="36"/>
          <w:szCs w:val="36"/>
        </w:rPr>
        <w:t xml:space="preserve">Skončila rekonstrukce kašny před poliklinikou v Hrabůvce</w:t>
      </w:r>
    </w:p>
    <w:p>
      <w:pPr/>
      <w:r>
        <w:rPr>
          <w:b w:val="1"/>
          <w:bCs w:val="1"/>
        </w:rPr>
        <w:t xml:space="preserve">Kašna v Ostravě-Hrabůvce už je hotová. Její renovace, kterou si vyžádali obyvatelé obvodu v rámci participativního rozpočtu Náš Jih, začala letos na jaře a skončila v těchto dnech. Na plný provoz fontány si ale lidé budou muset ještě počkat.</w:t>
      </w:r>
    </w:p>
    <w:p>
      <w:pPr/>
      <w:r>
        <w:rPr/>
        <w:t xml:space="preserve">Prostoru před poliklinikou v Hrabůvce teď vévodí krásně zrenovovaná kašna. Právě návrh na její rekonstrukci byl nejúspěšnějším projektem participativního rozpočtu roku 2018. Získal více než tisícovku hlasů. </w:t>
      </w:r>
    </w:p>
    <w:p>
      <w:pPr/>
      <w:r>
        <w:rPr>
          <w:b w:val="1"/>
          <w:bCs w:val="1"/>
        </w:rPr>
        <w:t xml:space="preserve">Hana Tichánková, místostarostka MOb Ostrava-JIh: </w:t>
      </w:r>
      <w:r>
        <w:rPr/>
        <w:t xml:space="preserve">“Původní termín dokončení byl už v srpnu, nicméně bohužel díky covidu došlo ke zpoždění dodávek materiálu i prací."</w:t>
      </w:r>
    </w:p>
    <w:p>
      <w:pPr/>
      <w:r>
        <w:rPr/>
        <w:t xml:space="preserve">Renovací prošla nejen kašna, která dlouhá léta chátrala, ale také socha zdraví Mikuláše Rutkovského, na které se také podepsal zub času. Opraveny byly trhliny a výrazný defekt na levém rameni sedící ženy a celá socha byla chemicky ošetřena. </w:t>
      </w:r>
    </w:p>
    <w:p>
      <w:pPr/>
      <w:r>
        <w:rPr>
          <w:b w:val="1"/>
          <w:bCs w:val="1"/>
        </w:rPr>
        <w:t xml:space="preserve">Hana Tichánková, místostarostka MOb Ostrava-JIh:</w:t>
      </w:r>
      <w:r>
        <w:rPr/>
        <w:t xml:space="preserve"> “Socha byla zrestaurována a oproti původním předpokladům, kdy jsme ji chtěli posadit přímo do té vody, byla  umístěna zpět na podstavec, protože je z pískovce a samozřejmě znalci nám řekli, že by tím značně utrpěla.”</w:t>
      </w:r>
    </w:p>
    <w:p>
      <w:pPr/>
      <w:r>
        <w:rPr/>
        <w:t xml:space="preserve">Kašna už prošla technickými zkouškami</w:t>
      </w:r>
    </w:p>
    <w:p>
      <w:pPr/>
      <w:r>
        <w:rPr>
          <w:b w:val="1"/>
          <w:bCs w:val="1"/>
        </w:rPr>
        <w:t xml:space="preserve">Radek Havlín, technik: </w:t>
      </w:r>
      <w:r>
        <w:rPr/>
        <w:t xml:space="preserve">“Momentálně se fontána ladí. Odladíme to a zazimujeme. Zkoušky dopadly dobře.”</w:t>
      </w:r>
    </w:p>
    <w:p>
      <w:pPr/>
      <w:r>
        <w:rPr/>
        <w:t xml:space="preserve">Voda v kašně se napouští pomocí sedmi trysek a simuluje příliv a odliv na pobřeží.</w:t>
      </w:r>
    </w:p>
    <w:p>
      <w:pPr/>
      <w:r>
        <w:rPr>
          <w:b w:val="1"/>
          <w:bCs w:val="1"/>
        </w:rPr>
        <w:t xml:space="preserve">Anketa: obyvatelé Ostravy-Jihu: V</w:t>
      </w:r>
      <w:r>
        <w:rPr/>
        <w:t xml:space="preserve">ypadá to hezky. Moc hezky. Jde vidět, že si s tím někdo fakt dal práci.” </w:t>
      </w:r>
    </w:p>
    <w:p>
      <w:pPr/>
      <w:r>
        <w:rPr/>
        <w:t xml:space="preserve">“Kašna se mi líbí, děkuju. Je hezká."</w:t>
      </w:r>
    </w:p>
    <w:p>
      <w:pPr/>
      <w:r>
        <w:rPr/>
        <w:t xml:space="preserve">Celá fontána bude plně funkční příští rok na jaře, kdy se opět napustí vodou a lidem zpříjemní zejména parní letní dny.</w:t>
      </w:r>
    </w:p>
    <w:p>
      <w:pPr/>
      <w:r>
        <w:rPr/>
        <w:t xml:space="preserve">---</w:t>
      </w:r>
    </w:p>
    <w:p>
      <w:pPr>
        <w:pStyle w:val="Heading1"/>
      </w:pPr>
      <w:r>
        <w:rPr>
          <w:sz w:val="36"/>
          <w:szCs w:val="36"/>
        </w:rPr>
        <w:t xml:space="preserve">Všechny soubory NDM obnovily zkoušky a těší se na diváky</w:t>
      </w:r>
    </w:p>
    <w:p>
      <w:pPr/>
      <w:r>
        <w:rPr>
          <w:b w:val="1"/>
          <w:bCs w:val="1"/>
        </w:rPr>
        <w:t xml:space="preserve">Ostravská divadla znovu ožila. Všechny soubory Národního divadla Moravskoslezského totiž naplno obnovily zkoušky a připravují se na případné otevření či online vystoupení. Zkoušejí se jak novinky, tak inscenace z repertoáru, protože pauza byla dlouhá a herci, pěvci i tanečníci potřebují vše pořádně oživit.</w:t>
      </w:r>
    </w:p>
    <w:p>
      <w:pPr/>
      <w:r>
        <w:rPr/>
        <w:t xml:space="preserve">Hlavní sál Divadla Antonína Dvořáka ve středu dopoledne patřil orchestru, který připravuje pod taktovkou dirigenta Marka Šedivého online operní koncert. Hudebníci ho divákům nabídnou v poslední adventní neděli 20. prosince v 18,30. Zpívat bude německá sopranistka Maida Hundeling.</w:t>
      </w:r>
      <w:br/>
      <w:br/>
    </w:p>
    <w:p>
      <w:pPr/>
      <w:r>
        <w:rPr/>
        <w:t xml:space="preserve">Hudba zpěv se ozývala i z menšího zkušebního sálu divadla. Tam začaly zkoušky opery Giacoma Pucciniho Tosca, kterou režíruje ředitel divadla Jiří Nekvasil. </w:t>
      </w:r>
    </w:p>
    <w:p>
      <w:pPr/>
      <w:r>
        <w:rPr>
          <w:b w:val="1"/>
          <w:bCs w:val="1"/>
        </w:rPr>
        <w:t xml:space="preserve">Jiří Nekvasil, ředitel NDM:</w:t>
      </w:r>
      <w:r>
        <w:rPr/>
        <w:t xml:space="preserve"> "Všecky soubory se snaží pracovat buď na nových projektech nebo na udržování stávajícího repertoáru, abychom mohli začít hrát."</w:t>
      </w:r>
    </w:p>
    <w:p>
      <w:pPr/>
      <w:r>
        <w:rPr/>
        <w:t xml:space="preserve">Jeviště Divadla Jiřího Myrona obsadil muzikálový soubor, který poprvé zkoušel sbory pro představení "Harpagon je lakomec?", který má mít premiéru na konci ledna.</w:t>
      </w:r>
    </w:p>
    <w:p>
      <w:pPr/>
      <w:r>
        <w:rPr>
          <w:b w:val="1"/>
          <w:bCs w:val="1"/>
        </w:rPr>
        <w:t xml:space="preserve">Martina Juríková, sbormistryně:</w:t>
      </w:r>
      <w:r>
        <w:rPr/>
        <w:t xml:space="preserve"> "Dneska máme první zkoušku, takže jsme rádi, že nám divadlo poskytlo tenhle velký prostor a můžeme se poprvé slyšet čtyřhlasně. Nacvičujeme část, která se jmenuje pitralon." </w:t>
      </w:r>
    </w:p>
    <w:p>
      <w:pPr/>
      <w:r>
        <w:rPr/>
        <w:t xml:space="preserve">Nezahálí ani baletní soubor. Ten musí trénovat každý den i když v rouškách je to velmi náročné. V nejbližších dnech začnou zkoušky na Mahlerovy vzpomínky. Národní divadlo moravskoslezské zatím pozastavilo prodej vstupenek. V prodeji jsou dárkové vouchery, za které je možné jeden rok pořídit vstupenky. V prodeji je také předplatné.</w:t>
      </w:r>
      <w:br/>
    </w:p>
    <w:p>
      <w:pPr/>
      <w:r>
        <w:rPr/>
        <w:t xml:space="preserve">---</w:t>
      </w:r>
    </w:p>
    <w:p>
      <w:pPr>
        <w:pStyle w:val="Heading1"/>
      </w:pPr>
      <w:r>
        <w:rPr>
          <w:sz w:val="36"/>
          <w:szCs w:val="36"/>
        </w:rPr>
        <w:t xml:space="preserve">Studenti gymnázia převzali certifikát DofE</w:t>
      </w:r>
    </w:p>
    <w:p>
      <w:pPr/>
      <w:r>
        <w:rPr>
          <w:b w:val="1"/>
          <w:bCs w:val="1"/>
        </w:rPr>
        <w:t xml:space="preserve">Studenti karvinského gymnázia, kteří se zapojili do programu mezinárodní ceny vévody z Edinburghu, si slavnostně převzali certifikáty za splnění  dlouhodobých závazků v několika oblastech. Certifikáty mohou doložit u přijímacích zkoušek na některé zahraniční univerzity.</w:t>
      </w:r>
    </w:p>
    <w:p>
      <w:pPr/>
      <w:r>
        <w:rPr/>
        <w:t xml:space="preserve">V areálu karvinského gymnázia proběhla v improvizovaných podmínkách daných epidemiologickou situací ceremonie pro účastníky programu mezinárodní ceny vévody z Edinburghu (DofE). Certifikát, který získali, mohou mimo jiné studenti přiložit k přihláškám na některé zahraniční univerzity. Předali je zástupci programu DofE, zástupci kraje i školy.</w:t>
      </w:r>
    </w:p>
    <w:p>
      <w:pPr/>
      <w:r>
        <w:rPr>
          <w:b w:val="1"/>
          <w:bCs w:val="1"/>
        </w:rPr>
        <w:t xml:space="preserve">Michal Jež, programový ředitel DofE: "</w:t>
      </w:r>
      <w:r>
        <w:rPr/>
        <w:t xml:space="preserve">Program DofE nebo-li mezinárodní cena vévody z Edinburghu (The Duke of Edinburgh's Award) je program pro rozvoj osobnosti a potenciálu mladých lidí ve věku 14-24 let, v ČR funguje od roku 1995."</w:t>
      </w:r>
    </w:p>
    <w:p>
      <w:pPr/>
      <w:br/>
      <w:r>
        <w:rPr/>
        <w:t xml:space="preserve">S Nadací DofE spolupracuje i Moravskoslezský kraj, který před dvěma lety uzavřel s touto organizací spolupráci.</w:t>
      </w:r>
    </w:p>
    <w:p>
      <w:pPr/>
      <w:r>
        <w:rPr>
          <w:b w:val="1"/>
          <w:bCs w:val="1"/>
        </w:rPr>
        <w:t xml:space="preserve">Stanislav Folwarczny (ODS+TOP 09), náměstek hejtmana MSK</w:t>
      </w:r>
      <w:r>
        <w:rPr/>
        <w:t xml:space="preserve">: “Myslíme si, že je to zajímavý projekt pro naše středoškoláky, že je to posouvá dál, že překračují nějaké hranice, někteří dokonce si do budoucna najdou nějakou zajímavou pozici, zkušenost. Ty odezvy ze škol máme jen a jen pozitivní, takže budeme v tom určitě pokračovat."</w:t>
      </w:r>
    </w:p>
    <w:p>
      <w:pPr/>
      <w:r>
        <w:rPr/>
        <w:t xml:space="preserve">Účastníci plní své závazky na bronzové, stříbrné nebo zlaté úrovni, a to ve čtyřech oblastech: pohyb, talent, dobrovolnictví a dobrodružná expedice.</w:t>
      </w:r>
    </w:p>
    <w:p>
      <w:pPr/>
      <w:r>
        <w:rPr>
          <w:b w:val="1"/>
          <w:bCs w:val="1"/>
        </w:rPr>
        <w:t xml:space="preserve">Michaela Sapíková, absolventka Gymnázia Karviná: </w:t>
      </w:r>
      <w:r>
        <w:rPr/>
        <w:t xml:space="preserve">“Člověk má z toho dobrý pocit, že ten půlrok, kdy to měl plnit, tak ty aktivity mu něco přinesly do života."</w:t>
      </w:r>
    </w:p>
    <w:p>
      <w:pPr/>
      <w:r>
        <w:rPr/>
        <w:t xml:space="preserve">Aktuálně se tohoto programu v ČR účastní téměř 5 tisíc mladých lidí.</w:t>
      </w:r>
    </w:p>
    <w:p>
      <w:pPr/>
      <w:r>
        <w:rPr/>
        <w:t xml:space="preserve">---</w:t>
      </w:r>
    </w:p>
    <w:p>
      <w:pPr>
        <w:pStyle w:val="Heading1"/>
      </w:pPr>
      <w:r>
        <w:rPr>
          <w:sz w:val="36"/>
          <w:szCs w:val="36"/>
        </w:rPr>
        <w:t xml:space="preserve">Projděte si česko - polské projekty na panelech na náměstí</w:t>
      </w:r>
    </w:p>
    <w:p>
      <w:pPr/>
      <w:r>
        <w:rPr>
          <w:b w:val="1"/>
          <w:bCs w:val="1"/>
        </w:rPr>
        <w:t xml:space="preserve">Česko – polská spolupráce vstupuje v Bruntále do své nové etapy. Nejnovější projekt se jmenuje Společný kulturní rok a byl zahájen ve spolupráci s polským Prudnikem. Právě instalovaná výstava na bruntálském náměstí rekapituluje hlavní česko – polské projekty uplynulých let.</w:t>
      </w:r>
    </w:p>
    <w:p>
      <w:pPr/>
      <w:r>
        <w:rPr/>
        <w:t xml:space="preserve"> Panely na náměstí Míru v Bruntále dokumentují akce, které ve spolupráci s Prudnikem již proběhly a na které nový projekt Společný kulturní rok navazuje.</w:t>
      </w:r>
    </w:p>
    <w:p>
      <w:pPr/>
      <w:r>
        <w:rPr/>
        <w:t xml:space="preserve"> </w:t>
      </w:r>
    </w:p>
    <w:p>
      <w:pPr/>
      <w:r>
        <w:rPr>
          <w:b w:val="1"/>
          <w:bCs w:val="1"/>
        </w:rPr>
        <w:t xml:space="preserve">Dita Dulovcová, Oddělení kultury MěÚ Bruntál: </w:t>
      </w:r>
      <w:r>
        <w:rPr/>
        <w:t xml:space="preserve">„Tak já tady dnes instaluju výstavu, která ozdobí město Bruntál v době adventu. Lidé si mohou prohlédnout, které aktivity se v kterém tom projektu uskutečnily a určitě se tady hodně z nich pozná na krásných fotografiích, které vlastně jsou zdokumentovány v každém projektu.</w:t>
      </w:r>
    </w:p>
    <w:p>
      <w:pPr/>
      <w:r>
        <w:rPr/>
        <w:t xml:space="preserve"> </w:t>
      </w:r>
    </w:p>
    <w:p>
      <w:pPr/>
      <w:r>
        <w:rPr>
          <w:b w:val="1"/>
          <w:bCs w:val="1"/>
        </w:rPr>
        <w:t xml:space="preserve">Zdeňka Zlámalová, vedoucí projektu, MěÚ Bruntál: </w:t>
      </w:r>
      <w:r>
        <w:rPr/>
        <w:t xml:space="preserve">„Tato výstava je součástí jednoho projektu, který se jmenuje Společný kulturní rok a je to ohlédnutí za celou česko polskou spoluprací v posledních letech, která začala obnovou společných parků a od té doby se uskutečnilo nejméně 10 projektů, které jsou tady na té výstavě zobrazeny. Ve fotkách a s krátkým popisem, abysme si připomněli, co nám česko - polská spolupráce přinesla a těšíme se na další.“</w:t>
      </w:r>
    </w:p>
    <w:p>
      <w:pPr/>
      <w:r>
        <w:rPr/>
        <w:t xml:space="preserve"> Na originálních panelech výstavy se jistě pozná mnoho účastníků akcí, výtvarníků, hudebníků, tanečníků a dalších.</w:t>
      </w:r>
    </w:p>
    <w:p>
      <w:pPr/>
      <w:r>
        <w:rPr/>
        <w:t xml:space="preserve"> </w:t>
      </w:r>
    </w:p>
    <w:p>
      <w:pPr/>
      <w:r>
        <w:rPr>
          <w:b w:val="1"/>
          <w:bCs w:val="1"/>
        </w:rPr>
        <w:t xml:space="preserve">Martin Henč (ANO), místostarosta Bruntálu: </w:t>
      </w:r>
      <w:r>
        <w:rPr/>
        <w:t xml:space="preserve">„Tak já jsem rád, že v tak netradiční době, jako je doba dnešní pandemie, se podařilo zrealizovat alespoň část projektu Společný kulturní rok, který je ve spolupráci s přátelským Prudnikem, financovaný Euroregionem.</w:t>
      </w:r>
    </w:p>
    <w:p>
      <w:pPr/>
      <w:r>
        <w:rPr/>
        <w:t xml:space="preserve"> Instalace na bruntálském náměstí nejsou jednoúčelové. Oddělení kultury počítá i s dalším využíváním těchto výstavních ploch do budoucna.</w:t>
      </w:r>
    </w:p>
    <w:p>
      <w:pPr/>
      <w:r>
        <w:rPr/>
        <w:t xml:space="preserve"> </w:t>
      </w:r>
    </w:p>
    <w:p>
      <w:pPr/>
      <w:r>
        <w:rPr>
          <w:b w:val="1"/>
          <w:bCs w:val="1"/>
        </w:rPr>
        <w:t xml:space="preserve">Dita Dulovcová, Oddělení kultury MěÚ Bruntál: </w:t>
      </w:r>
      <w:r>
        <w:rPr/>
        <w:t xml:space="preserve">„Máme na to takové speciální magnety, které jeden udrží až 1,5 kilogramu hmoty, takže jdou těžko od sebe ale budou držet skoro jako přibité, vitríny jsou úplně nové, jsou vyrobené místní firmou, která udělal kovový rám, jsou to oboustranné vitríny, vlastně budou použitelné pro více projektů. Premiéra odhalení.“</w:t>
      </w:r>
    </w:p>
    <w:p>
      <w:pPr/>
      <w:r>
        <w:rPr/>
        <w:t xml:space="preserve"> </w:t>
      </w:r>
    </w:p>
    <w:p>
      <w:pPr/>
      <w:r>
        <w:rPr>
          <w:b w:val="1"/>
          <w:bCs w:val="1"/>
        </w:rPr>
        <w:t xml:space="preserve">Martin Henč (ANO), místostarosta Bruntálu: </w:t>
      </w:r>
      <w:r>
        <w:rPr/>
        <w:t xml:space="preserve">„Tyto stojany mají sloužit v rámci nejenom tohoto projektu, ale budou sloužit i v další době k tomu abychom zatraktivnili náměstí a přitáhli sem víc turistů.“</w:t>
      </w:r>
    </w:p>
    <w:p>
      <w:pPr/>
      <w:r>
        <w:rPr/>
        <w:t xml:space="preserve"> Výstava bude na náměstí ke shlédnutí po celý advent. V budoucnu se na těchto panelech jistě objeví jiné tématické expozice, věnované například místním výtvarníkům nebo fotografům.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2025-12-23T08:21:11+01:00</dcterms:created>
  <dcterms:modified xsi:type="dcterms:W3CDTF">2025-12-23T08:21:11+01:00</dcterms:modified>
</cp:coreProperties>
</file>

<file path=docProps/custom.xml><?xml version="1.0" encoding="utf-8"?>
<Properties xmlns="http://schemas.openxmlformats.org/officeDocument/2006/custom-properties" xmlns:vt="http://schemas.openxmlformats.org/officeDocument/2006/docPropsVTypes"/>
</file>