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Zdravotníci řešili první otravy oxidem uhelnatým</w:t>
      </w:r>
    </w:p>
    <w:p>
      <w:pPr/>
      <w:r>
        <w:rPr>
          <w:b w:val="1"/>
          <w:bCs w:val="1"/>
        </w:rPr>
        <w:t xml:space="preserve">S příchodem zimy a tedy se začátkem topné sezóny vždy narůstá riziko otrav nebezpečným plynem oxidem uhelnatým. První zásah za sebou mají už i záchranáři z našeho kraje, kteří pomáhali otrávené rodině v Bílovci. Zdravotníci k jejich záchraně museli využít hyperbarickou komoru Městské nemocnice Ostrava.</w:t>
      </w:r>
    </w:p>
    <w:p>
      <w:pPr/>
      <w:r>
        <w:rPr/>
        <w:t xml:space="preserve">V minulém týdnu spěchala zdravotnická záchranná služba v noci do Bílovce, kde se v rodinném domku otrávila rodina oxidem uhelnatým. Intoxikaci pravděpodobně způsobil plynový kotel nebo krb. Tento plyn totiž vzniká při nedokonalém spalování. </w:t>
      </w:r>
    </w:p>
    <w:p>
      <w:pPr/>
      <w:r>
        <w:rPr>
          <w:b w:val="1"/>
          <w:bCs w:val="1"/>
        </w:rPr>
        <w:t xml:space="preserve">Lukáš Humpl, mluvčí ZZS MS kraje:</w:t>
      </w:r>
      <w:r>
        <w:rPr/>
        <w:t xml:space="preserve"> "Záchranáři ošetřovali dospívající dívku, školou povinné děvčátko a ženu středního věku.  Všechny jevily známky otravy plynem, s typickými příznaky: bolestí hlavy, nevolností,  zvracením, jedna z postižených i poruchou vědomí."</w:t>
      </w:r>
    </w:p>
    <w:p>
      <w:pPr/>
      <w:r>
        <w:rPr/>
        <w:t xml:space="preserve">Podobných případů jsou v celé zemi každý rok desítky. K léčbě otrávených lidí se využívá hyperbarická komora Městské nemocnice Ostrava, která slouží pro celou Moravu.</w:t>
      </w:r>
    </w:p>
    <w:p>
      <w:pPr/>
      <w:r>
        <w:rPr>
          <w:b w:val="1"/>
          <w:bCs w:val="1"/>
        </w:rPr>
        <w:t xml:space="preserve">Michal Hájek, primář Centra hyperbarické medicíny MNO: </w:t>
      </w:r>
      <w:r>
        <w:rPr/>
        <w:t xml:space="preserve">"U pacientů s těžkou otravou oxidem uhelnatým dochází k celkovému zhoršení stavu a zpravidla jsou v bezvědomí a hyberbarická oxygenoterapie je jednou z metod léčby." </w:t>
      </w:r>
    </w:p>
    <w:p>
      <w:pPr/>
      <w:r>
        <w:rPr/>
        <w:t xml:space="preserve">Oxid uhelnatý je velmi nebezpečný plyn. Některé případy mohou končit i smrtí, jako v případě z loňského roku, kdy se v Mořkově otrávily dvě sestry.</w:t>
      </w:r>
    </w:p>
    <w:p>
      <w:pPr/>
      <w:r>
        <w:rPr>
          <w:b w:val="1"/>
          <w:bCs w:val="1"/>
        </w:rPr>
        <w:t xml:space="preserve">Lukáš Humpl, mluvčí ZZS MS kraje: </w:t>
      </w:r>
      <w:r>
        <w:rPr/>
        <w:t xml:space="preserve">"Oxid uhelnatý je bezbarvý plyn bez chuti a zápachu, takže je prakticky nemožné ho lidskými  smysly včas zjistit. V tom je jeho nebezpečí. Dokáže rychle způsobit bezvědomí s možnosti trvalého poškození zdraví, či  smrti. I malé množství oxidu uhelnatého v místnosti stačí k tomu, aby došlo k těžké otravě."</w:t>
      </w:r>
    </w:p>
    <w:p>
      <w:pPr/>
      <w:r>
        <w:rPr/>
        <w:t xml:space="preserve">Jedinou ochranou před oxidem uhelnatým je prevence. Pravidelné kontroly a čištění spalinových cest v domech a také montáž detektoru plynu, který na jeho přítomnost včas upozorní. </w:t>
      </w:r>
    </w:p>
    <w:p>
      <w:pPr/>
      <w:r>
        <w:rPr/>
        <w:t xml:space="preserve">---</w:t>
      </w:r>
    </w:p>
    <w:p>
      <w:pPr>
        <w:pStyle w:val="Heading1"/>
      </w:pPr>
      <w:r>
        <w:rPr>
          <w:sz w:val="36"/>
          <w:szCs w:val="36"/>
        </w:rPr>
        <w:t xml:space="preserve">Vlekaři jsou zoufalí. Neví, co bude</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Nemocnice v Havířově otevírá magnetickou rezonanci</w:t>
      </w:r>
    </w:p>
    <w:p>
      <w:pPr/>
      <w:r>
        <w:rPr>
          <w:b w:val="1"/>
          <w:bCs w:val="1"/>
        </w:rPr>
        <w:t xml:space="preserve">V areálu havířovské nemocnice vznikla nová budova radiodiagnostiky. Součástí je i magnetická rezonance, na kterou dlouhé roky čekali zdravotníci i pacienti. Přístroj této kvality je teprve druhý v republice.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Dalším hlediskem bylo, že v dohledné době při obnově CT v naší nemocnici jsme již uvažovali taktéž, aby bylo součástí urgentního příjmu."</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Je to nedílnou součástí prakticky standardních vyšetření všech nemocnic našeho typu."</w:t>
      </w:r>
    </w:p>
    <w:p>
      <w:pPr/>
      <w:r>
        <w:rPr>
          <w:b w:val="1"/>
          <w:bCs w:val="1"/>
        </w:rPr>
        <w:t xml:space="preserve">anketa: </w:t>
      </w:r>
      <w:r>
        <w:rPr/>
        <w:t xml:space="preserve">“Hlavně se zkrátí ty čekací doby, protože ty byly hrozné, což si myslím, že je špatné. Jsem rád, že to tu je, bude to lepší."</w:t>
      </w:r>
    </w:p>
    <w:p>
      <w:pPr/>
      <w:r>
        <w:rPr/>
        <w:t xml:space="preserve">Magnetickou rezonanci postrádá už jen jedna krajská nemocnice.</w:t>
      </w:r>
    </w:p>
    <w:p>
      <w:pPr/>
      <w:r>
        <w:rPr>
          <w:b w:val="1"/>
          <w:bCs w:val="1"/>
        </w:rPr>
        <w:t xml:space="preserve">Ivo Vondrák (ANO), hejtman MSK:</w:t>
      </w:r>
      <w:r>
        <w:rPr/>
        <w:t xml:space="preserve"> "Dle mého názoru zbývá už jediná nemocnice, a to je Karviná. My na tom nyní intenzivně pracujeme. Teď jsou tady externí zdroje z EU.”</w:t>
      </w:r>
    </w:p>
    <w:p>
      <w:pPr/>
      <w:r>
        <w:rPr/>
        <w:t xml:space="preserve">Magnetická rezonance bude pro pacienty v provozu od nového roku.</w:t>
      </w:r>
    </w:p>
    <w:p>
      <w:pPr/>
      <w:r>
        <w:rPr/>
        <w:t xml:space="preserve">Nemocnice za přispění kraje pořídila i nový skiaskopický-skiagrafický přístroj. </w:t>
      </w:r>
    </w:p>
    <w:p>
      <w:pPr/>
      <w:r>
        <w:rPr/>
        <w:t xml:space="preserve">---</w:t>
      </w:r>
    </w:p>
    <w:p>
      <w:pPr>
        <w:pStyle w:val="Heading1"/>
      </w:pPr>
      <w:r>
        <w:rPr>
          <w:sz w:val="36"/>
          <w:szCs w:val="36"/>
        </w:rPr>
        <w:t xml:space="preserve">Všechny soubory NDM obnovily zkoušky a těší se na diváky</w:t>
      </w:r>
    </w:p>
    <w:p>
      <w:pPr/>
      <w:r>
        <w:rPr>
          <w:b w:val="1"/>
          <w:bCs w:val="1"/>
        </w:rPr>
        <w:t xml:space="preserve">Ostravská divadla znovu ožila. Všechny soubory Národního divadla Moravskoslezského totiž naplno obnovily zkoušky a připravují se na případné otevření či online vystoupení. Zkoušejí se jak novinky, tak inscenace z repertoáru, protože pauza byla dlouhá a herci, pěvci i tanečníci potřebují vše pořádně oživit.</w:t>
      </w:r>
    </w:p>
    <w:p>
      <w:pPr/>
      <w:r>
        <w:rPr/>
        <w:t xml:space="preserve">Hlavní sál Divadla Antonína Dvořáka ve středu dopoledne patřil orchestru, který připravuje pod taktovkou dirigenta Marka Šedivého online operní koncert. Hudebníci ho divákům nabídnou v poslední adventní neděli 20. prosince v 18,30. Zpívat bude německá sopranistka Maida Hundeling.</w:t>
      </w:r>
      <w:br/>
      <w:br/>
    </w:p>
    <w:p>
      <w:pPr/>
      <w:r>
        <w:rPr/>
        <w:t xml:space="preserve">Hudba zpěv se ozývala i z menšího zkušebního sálu divadla. Tam začaly zkoušky opery Giacoma Pucciniho Tosca, kterou režíruje ředitel divadla Jiří Nekvasil. </w:t>
      </w:r>
    </w:p>
    <w:p>
      <w:pPr/>
      <w:r>
        <w:rPr>
          <w:b w:val="1"/>
          <w:bCs w:val="1"/>
        </w:rPr>
        <w:t xml:space="preserve">Jiří Nekvasil, ředitel NDM:</w:t>
      </w:r>
      <w:r>
        <w:rPr/>
        <w:t xml:space="preserve"> "Všecky soubory se snaží pracovat buď na nových projektech nebo na udržování stávajícího repertoáru, abychom mohli začít hrát."</w:t>
      </w:r>
    </w:p>
    <w:p>
      <w:pPr/>
      <w:r>
        <w:rPr/>
        <w:t xml:space="preserve">Jeviště Divadla Jiřího Myrona obsadil muzikálový soubor, který poprvé zkoušel sbory pro představení "Harpagon je lakomec?", který má mít premiéru na konci ledna.</w:t>
      </w:r>
    </w:p>
    <w:p>
      <w:pPr/>
      <w:r>
        <w:rPr>
          <w:b w:val="1"/>
          <w:bCs w:val="1"/>
        </w:rPr>
        <w:t xml:space="preserve">Martina Juríková, sbormistryně:</w:t>
      </w:r>
      <w:r>
        <w:rPr/>
        <w:t xml:space="preserve"> "Dneska máme první zkoušku, takže jsme rádi, že nám divadlo poskytlo tenhle velký prostor a můžeme se poprvé slyšet čtyřhlasně. Nacvičujeme část, která se jmenuje pitralon." </w:t>
      </w:r>
    </w:p>
    <w:p>
      <w:pPr/>
      <w:r>
        <w:rPr/>
        <w:t xml:space="preserve">Nezahálí ani baletní soubor. Ten musí trénovat každý den i když v rouškách je to velmi náročné. V nejbližších dnech začnou zkoušky na Mahlerovy vzpomínky. Národní divadlo moravskoslezské zatím pozastavilo prodej vstupenek. V prodeji jsou dárkové vouchery, za které je možné jeden rok pořídit vstupenky. V prodeji je také předplatné.</w:t>
      </w:r>
      <w:br/>
    </w:p>
    <w:p>
      <w:pPr/>
      <w:r>
        <w:rPr/>
        <w:t xml:space="preserve">---</w:t>
      </w:r>
    </w:p>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w:t>
      </w:r>
      <w:br/>
      <w:r>
        <w:rPr/>
        <w:t xml:space="preserve">"Já jsem myslela hlavně na tu mamku, aby se ji něco nestalo a když už tam prostě byl, tak jsem si říkala, ať první zastřelí mě, ať prostě nevidím, jak mi umírá mamka. Někdy mám noční můry, někdy nemůžu spát, ale jako snažím se s tím vyrovnat."</w:t>
      </w:r>
      <w:br/>
      <w:r>
        <w:rPr/>
        <w:t xml:space="preserve">"Ne, že ona o mě, ale ten strach, co já jsem měla o ní, to si nedovede nikdo představit. Jak jsem se třepala a modlila se za to, ať ta hrůza skončí."</w:t>
      </w:r>
    </w:p>
    <w:p>
      <w:pP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2025-12-23T18:36:25+01:00</dcterms:created>
  <dcterms:modified xsi:type="dcterms:W3CDTF">2025-12-23T18:36:25+01:00</dcterms:modified>
</cp:coreProperties>
</file>

<file path=docProps/custom.xml><?xml version="1.0" encoding="utf-8"?>
<Properties xmlns="http://schemas.openxmlformats.org/officeDocument/2006/custom-properties" xmlns:vt="http://schemas.openxmlformats.org/officeDocument/2006/docPropsVTypes"/>
</file>