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Pandemie koronaviru je bohužel znovu na vzestupu a proto pro vás máme speciální vydání. Hejtman Ivo Vondrák oznámil aktuální informace po zasedání krizového štábu Moravskoslezského kraje.</w:t>
      </w:r>
    </w:p>
    <w:p>
      <w:pPr/>
      <w:r>
        <w:rPr>
          <w:b w:val="1"/>
          <w:bCs w:val="1"/>
        </w:rPr>
        <w:t xml:space="preserve">Ivo Vondrák, hejtman MS kraje: </w:t>
      </w:r>
      <w:r>
        <w:rPr/>
        <w:t xml:space="preserve">Dobré odpoledne. Já jsem minulý týden sliboval, že se sejdeme až 21.12 nakonec jsme to museli změnit, protože ta situace se přeci jen zhoršila více než jsme původně očekávali a pořád je tomu tak. To znamená, pořád dochází k nárůstu nových počtu případů. Nacházíme se sice ve čtvrtém stupni, ale jsou místa, která jsou na tom hůře. Když budu konkretizovat, tak dneska má 81 rizikový index Nový Jičín okres a Opava má 76. Trošku to kleslo v Ostravě zpátky na 71, ale celkově máme index rizika 71, což je ještě relativně oproti třeba jiným krajům řekněme přijatelné, byť to samozřejmě věští to, že nelze očekávat, že se situace bude brzo zlepšovat. A bohužel na to doplatí vánoční svátky a především zdravotníci, protože to bude mít určitě negativní dopad i na naše nemocnice, zdravotníky a sociální péči. Co se týká takových těch základních údajů, tak bohužel jak jsem říkal, nárůst se týká i pracovníků ve zdravotnictví, jak lékařů, tak nelékařského zdravotního personálu. Tam oproti minulému týdnu kdy bylo 180, tak narostlo na 279 nových případů. V sociálních péčích  to také narostlo. Celkem 780 nemocných. Respektive infekčních nakažených. A tím myslím dohromady jak klienty, tak zaměstnance. Co se týká koeficientu R, tak se přibližuje hodnotě 1,2. Trošičku se přece jenom zlepšily kontakty, které jsou k vyhledávání. Vychází to dneska kontakty na jednu osobu. Takže to jsou takové ty řekněme základní ukazatele, které jak vidíte i na těch grafech nejsou nikterak veselé a rozhodně to nemůže nikoho naplnit nějakým optimismem. Co se týká situace ve zdravotnictví, tak nám narostl počet intenzivních lůžek obsazených o 14 procent ve standardních o 11 procent. Bohužel nejhorší situace je na umělé plicní ventilace. Tam to je o 23 procent. Tam je to dáno tím, že bohužel spousta lidí byť už je vyléčena a není pozitivní, tak vyžaduje na základě existence jakéhosi covid post dramatického symptomu to, že musí zůstávat ještě dál na umělé plicní ventilaci a to je věc, která samozřejmě komplikuje především právě to, že nejsou tato lůžka připravena pro případné nové pacienty. Tahle plicní komplikace potom samozřejmě zatěžuje jak zdravotní personál, zatěžuje lidi samotné. Takže to je věc, která je nepříjemná. Proto jsme se dohodli a vydali jsme výzvu všem našim nemocnicím v kraji, aby během sedmi dnů opět alokovat minimálně 25 procent svých lůžek ve prospěch covid pacientů a bude to do jisté míry znamenat opět omezení péče. Ale ta situace si to vyžaduje a nemůžeme si dovolit nemít připravené lůžka pro pacienty, kteří to budou potřebovat. Jinak probíhá aktivní testování. Máme protestováno asi 1200 učitelů, bohužel se jich přihlásilo deset procent, což je tedy hodně málo. Ten záchyt, ta pozitivita je asi pět procent u těchto antigenních testů na rozdíl od těch PCR testů, které jsou indikovány, tak tam je samozřejmě ta pravděpodobnost vyšší. Tam je ta pozitivita asi dvacet pět procent. Jinak jste asi zaznamenali, že se hovoří o tom, že bychom začali testovat už 16.12. plošným způsobem. To zná každého kdo přijde, tak bude testován. My jsme pro to nějakým způsobem ještě urychlili systém evidence a možnosti přihlašování, tak abyste se mohli na ta odběrová centra přihlásit. Nicméně počítali jsme s termínem 18.12. toho 16.12. mi zase připadá trošku nesystémové. Příliš narychlo. Protože přeci jenom je třeba se na to dívat z pohledu, že máme odběrová centra obsazená. Jsou tam rezervovaní lidé nebo rezervování pro PCR testy a antigenní testy, takže do jisté míry to bude komplikace, ale bude to něco, co by se mělo dát zvládnout. Poslední věc, kterou tady mám, je věc, kterou já jsem nějakým způsobem komentoval už na sociálních sítích a dneska jsme se o tom bavili. Víte, ono už dneska máme v České republice přes půl milionu vyléčených lidí a platí u těchto lidí, že jsou imunní alespoň tři měsíce a tím pádem v podstatě nejsou ohrožením pro druhé. Je tady poměrně velká skupina lidí, která je otestována, alespoň antigenními testy a že by stálo za to, začít uvažovat o tom, neuzavírat všechna nebo nedefinovat všechna plošná opatření tak, aby i tito lidé byli z těch možností využívání třeba služeb vyloučeni. Chceme o tom informovat ústřední krizový štáb. Poté se domnívám, že by chtělo přijmout systémové opatření, které právě tyto lidi bude řekněme stavět do té situace, že už nemusí mít tak tvrdá omezení jako mají ostatní, kteří samozřejmě nakaženi mohou být. Je to věc, která byla přijata v krizovém štábu velmi pozitivně, nicméně zatím nevnímáme tento pozitivní přístup ze strany ministerstva zdravotnictví, takže počítám s tím, že se o tom budeme ještě bavit, protože se domnívám, že právě s nastupující etapou očkování to bude něco, co bude klíčové. Prostě nemůžeme mít všechno zavřené, když už vlastně bychom měli povinně velkou skupinu lidí, která by mohla tyto služby začít využívat. Takže to zatím z mé strany všechno.</w:t>
      </w:r>
    </w:p>
    <w:p>
      <w:pPr/>
      <w:r>
        <w:rPr>
          <w:b w:val="1"/>
          <w:bCs w:val="1"/>
        </w:rPr>
        <w:t xml:space="preserve">Redaktor: </w:t>
      </w:r>
      <w:r>
        <w:rPr/>
        <w:t xml:space="preserve">Děkuji pane hejtmane a teď prostor pro vaše dotazy. Denisa Doležalová, Právo. Zajímalo by mě, jak bude u nás v kraji probíhat testování veřejnosti zdarma, kde se lidé mohou nahlásit a kde se bude testovat.</w:t>
      </w:r>
    </w:p>
    <w:p>
      <w:pPr/>
      <w:r>
        <w:rPr>
          <w:b w:val="1"/>
          <w:bCs w:val="1"/>
        </w:rPr>
        <w:t xml:space="preserve">Ivo Vondrák, hejtman MS kraje: </w:t>
      </w:r>
      <w:r>
        <w:rPr/>
        <w:t xml:space="preserve">To nahlášení probíhá přes webový portál ministerstva zdravotnictví. My jsme zatím tady do toho nevnášeli nějaký svůj portál, ať je to prostě jednotné. Můžete se přihlásit přes systém, který nabízí ministerstvo zdravotnictví a na základě tohoto potom se můžete přihlásit na konkrétní naše odběrová místa, která provozujeme. Ať už jsou to naše nemocnice nebo jsou to fakultní nemocnice, městská nemocnice a tam se potom můžete zaregistrovat a přijít na to dané místo v daný čas. Takže to se teďka nějakým způsobem zprovozňuje. Ty nemocnice samozřejmě počítali s termínem 18.12.. My jsme dneska na základě právě těchto mediálních informací, nikoliv oficiálních informací museli rozhodnout, ještě předtím. Takže předpokládám, že všechny tyto věci budou dostupné právě prostřednictvím webového portálu ministerstva zdravotnictví.</w:t>
      </w:r>
    </w:p>
    <w:p>
      <w:pPr/>
      <w:r>
        <w:rPr>
          <w:b w:val="1"/>
          <w:bCs w:val="1"/>
        </w:rPr>
        <w:t xml:space="preserve">Redaktor: </w:t>
      </w:r>
      <w:r>
        <w:rPr/>
        <w:t xml:space="preserve">Petr Dušek, Český rozhlas se ptá, zda v souvislosti s nárůstem nemocných nejsou nějaká nová větší ohniska nákazy.</w:t>
      </w:r>
    </w:p>
    <w:p>
      <w:pPr/>
      <w:r>
        <w:rPr>
          <w:b w:val="1"/>
          <w:bCs w:val="1"/>
        </w:rPr>
        <w:t xml:space="preserve">Ivo Vondrák, hejtman MS kraje: </w:t>
      </w:r>
      <w:r>
        <w:rPr/>
        <w:t xml:space="preserve">Neřekl bych, že jsou nová. Bohužel se stále vrací do hry stará ohniska. Jsou to samozřejmě především domovy se sociální péčí. Je to bohužel tak, že se objevují nové případy v těchto domovech. Je to dáno tím, že tem personál samozřejmě odchází a přichází do tohoto zdravotnického zařízení a ten test jak říkám platí v okamžiku, kdy vám ho udělají, takže prostě nelze vyloučit, že ten dotyčný, který sice jednou za pět dnů je testovaný, tak nemůžete vyloučit to, že se někde nenakazil a přitom růstu je to bohužel zase pravděpodobnější. Takže bohužel jsou to zase řekněme ta staronová ohniska, především ty domovy seniorů, jsou to samozřejmě i školy těch stále přibývá, ale spíš jsou to ty mateřské školy. Nicméně je to opět zdroj potenciální nákazy, tak to je.</w:t>
      </w:r>
    </w:p>
    <w:p>
      <w:pPr/>
      <w:r>
        <w:rPr>
          <w:b w:val="1"/>
          <w:bCs w:val="1"/>
        </w:rPr>
        <w:t xml:space="preserve">Tomáš Kořistka, TV Polar: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2026-01-23T14:47:35+01:00</dcterms:created>
  <dcterms:modified xsi:type="dcterms:W3CDTF">2026-01-23T14:47:35+01:00</dcterms:modified>
</cp:coreProperties>
</file>

<file path=docProps/custom.xml><?xml version="1.0" encoding="utf-8"?>
<Properties xmlns="http://schemas.openxmlformats.org/officeDocument/2006/custom-properties" xmlns:vt="http://schemas.openxmlformats.org/officeDocument/2006/docPropsVTypes"/>
</file>