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Odboráři DPO vyhlásili stávkovou pohotovost</w:t>
      </w:r>
    </w:p>
    <w:p>
      <w:pPr/>
      <w:r>
        <w:rPr>
          <w:b w:val="1"/>
          <w:bCs w:val="1"/>
        </w:rPr>
        <w:t xml:space="preserve">Řidiči autobusů a trolejbusů ostravského dopravního podniku odmítají jezdit na jedné směně na několika linkách a proto odbory vyhlásily stávkovou pohotovost. Podle nových jízdních řádů by totiž měli během jedné směny vystřídat i 7 různých linek, což by mohlo vést až k dopravním nehodám.</w:t>
      </w:r>
    </w:p>
    <w:p>
      <w:pPr/>
      <w:r>
        <w:rPr/>
        <w:t xml:space="preserve">Dopravní podnik Ostrava zveřejnil v minulém týdnu nové jízdní řády. Pro řidiče autobusů a trolejbusů byly velkým překvapením. Podle šéfa odborů Iva Protivínského prý vedení nedodrželo předjednané body a šoférům značně zhoršilo pracovní podmínky. Nyní se tak může stát, že v jedné směně pojede sedm různých linek. Dohodnuty byly maximálně 2-3.</w:t>
      </w:r>
    </w:p>
    <w:p>
      <w:pPr/>
      <w:r>
        <w:rPr>
          <w:b w:val="1"/>
          <w:bCs w:val="1"/>
        </w:rPr>
        <w:t xml:space="preserve">Ivo Protivínský, předseda odborové organizace Dosia při DPO</w:t>
      </w:r>
      <w:r>
        <w:rPr/>
        <w:t xml:space="preserve">: "Máme obavu, že na zaměstnance bude zvýšen psychický tlak při přejíždění z jedné linky na druhou. Budou mít velké vypětí a je tady nebezpečí, že by mohli způsobit nehodu. Bude zvýšená únava. Byli zvyklí jezdit na jedné maximálně dvou linkách."</w:t>
      </w:r>
    </w:p>
    <w:p>
      <w:pPr/>
      <w:r>
        <w:rPr/>
        <w:t xml:space="preserve">Vedení dopravního podniku změny zdůvodňuje poklesem příjmů, který zapříčinila pandemie koronaviru. Aby prý nemuselo propouštět, musí se řidiči přizpůsobit úspornému řešení. </w:t>
      </w:r>
    </w:p>
    <w:p>
      <w:pPr/>
      <w:r>
        <w:rPr>
          <w:b w:val="1"/>
          <w:bCs w:val="1"/>
        </w:rPr>
        <w:t xml:space="preserve">Karolína Hřivnáč Rycková, mluvčí DPO:</w:t>
      </w:r>
      <w:r>
        <w:rPr/>
        <w:t xml:space="preserve"> "Kvůli koronaviru eviduje dopravní podnik velký propad tržeb a proto se rozhodl hledat dílčí efektivní úpravy ve výpravě autobusových spojů."</w:t>
      </w:r>
    </w:p>
    <w:p>
      <w:pPr/>
      <w:r>
        <w:rPr/>
        <w:t xml:space="preserve">Odboráři se chtějí v tomto týdnu dohodnout, jak budou dále postupovat a nevylučují ani stávku. Pokud jim vedení dopravního podniku nevyjde vstříc, moha by se uskutečnit ještě do konce roku. </w:t>
      </w:r>
    </w:p>
    <w:p>
      <w:pPr/>
      <w:r>
        <w:rPr/>
        <w:t xml:space="preserve">---</w:t>
      </w:r>
    </w:p>
    <w:p>
      <w:pPr>
        <w:pStyle w:val="Heading1"/>
      </w:pPr>
      <w:r>
        <w:rPr>
          <w:sz w:val="36"/>
          <w:szCs w:val="36"/>
        </w:rPr>
        <w:t xml:space="preserve">V nemocnici F-M fronty na antigenní testy nejsou</w:t>
      </w:r>
    </w:p>
    <w:p>
      <w:pPr/>
      <w:r>
        <w:rPr>
          <w:b w:val="1"/>
          <w:bCs w:val="1"/>
        </w:rPr>
        <w:t xml:space="preserve">Nechceme přes Vánoce ohrozit starší příbuzné. Říkají převážně lidé, kteří se chodí dobrovolně zdarma testovat antigenními testy. Nemocnice ve Frýdku-Místku zájem zvládá, ale zajistit testování kvůli výpadku personálu pro ně nebylo jednoduché. Opět jim totiž přibývají počty nakažených zdravotníků i nových pacientů.</w:t>
      </w:r>
    </w:p>
    <w:p>
      <w:pPr/>
      <w:r>
        <w:rPr/>
        <w:t xml:space="preserve">Nemocnice ve Frýdku-Místku zřídila testovací místo v nevyužitých  prostorách pavilonu R. Fronty se tady netvoří, protože zájemci o antigenní  testování se hlásí dopředu online a ihned po příchodu jdou na řadu. Jak sami  říkají, testují se převážně proto, že nechtějí ohrozit své příbuzné.</w:t>
      </w:r>
    </w:p>
    <w:p>
      <w:pPr/>
      <w:r>
        <w:rPr>
          <w:b w:val="1"/>
          <w:bCs w:val="1"/>
        </w:rPr>
        <w:t xml:space="preserve">Anketa:</w:t>
      </w:r>
      <w:r>
        <w:rPr/>
        <w:t xml:space="preserve"> 1.) "Z důvodů toho, že se blíží Vánoce a budu dá se říct se  svými prarodiči a se staršími lidmi, tak ať je nějak neohrozím, taky samozřejmě  mám doma malé děti, tak pro vlastní dobrý pocit." 2.) "Abych se otestovala, abych mohla jít za rodinou na svátky,  abych se nebála, že je ohrozím, protože chodím do práce běžně." 3.) "Pro jistotu jsem přišel, jestli náhodou nejsem a bez  problémů." 2.) "Dobře, jsem negativní, takže jsem šťastná."</w:t>
      </w:r>
    </w:p>
    <w:p>
      <w:pPr/>
      <w:r>
        <w:rPr>
          <w:b w:val="1"/>
          <w:bCs w:val="1"/>
        </w:rPr>
        <w:t xml:space="preserve">Petra Skotnicová, farmaceutická  laborantka:</w:t>
      </w:r>
      <w:r>
        <w:rPr/>
        <w:t xml:space="preserve"> "Dneska konkrétně je tady přes 50 lidí, kteří tady přijdou,  je to objednáno v intervalu asi co 10 minut nebo co čtvrt hodiny. Náročné to je, tak je v tom horko, ale lidé jsou celkem  příjemní, takže je to v pohodě."</w:t>
      </w:r>
    </w:p>
    <w:p>
      <w:pPr/>
      <w:r>
        <w:rPr/>
        <w:t xml:space="preserve">V případě, že antigenní testy zachytí pozitivního  pacienta, tak je sestry automaticky posílají na plnohodnotný PCR test. </w:t>
      </w:r>
    </w:p>
    <w:p>
      <w:pPr/>
      <w:r>
        <w:rPr>
          <w:b w:val="1"/>
          <w:bCs w:val="1"/>
        </w:rPr>
        <w:t xml:space="preserve">Petra Skotnicová, farmaceutická  laborantka:</w:t>
      </w:r>
      <w:r>
        <w:rPr/>
        <w:t xml:space="preserve"> "Zatím to vypadá, že máme jednoho pozitivního momentálně, ale  za ten den to bývá většinou tak 5 až 6 lidí pozitivních."</w:t>
      </w:r>
    </w:p>
    <w:p>
      <w:pPr/>
      <w:r>
        <w:rPr/>
        <w:t xml:space="preserve">Zájem o testování je ale mezi veřejností poměrně velký. </w:t>
      </w:r>
    </w:p>
    <w:p>
      <w:pPr/>
      <w:r>
        <w:rPr>
          <w:b w:val="1"/>
          <w:bCs w:val="1"/>
        </w:rPr>
        <w:t xml:space="preserve">Tomáš Stejskal, ředitel Nemocnice Frýdek-Místek:</w:t>
      </w:r>
      <w:r>
        <w:rPr/>
        <w:t xml:space="preserve"> "Máme 64 pozic každý den, to testování je daleko pracnější,  než testování u klasického PCR a jsme plní. Myslím si, že poslední volný termín  je už opravdu v novém roce, že už do konce roku jsme úplně plní."</w:t>
      </w:r>
    </w:p>
    <w:p>
      <w:pPr/>
      <w:r>
        <w:rPr/>
        <w:t xml:space="preserve">Test je zdarma a lidé ho mohou absolvovat jednou za 5 dní.  Negativní výsledek pak slouží pouze jako potvrzení například pro návštěvu  domova seniorů. Vláda ale vyjednala, že je možné s ním nově vycestovat i na  Slovensko. </w:t>
      </w:r>
    </w:p>
    <w:p>
      <w:pPr/>
      <w:r>
        <w:rPr>
          <w:b w:val="1"/>
          <w:bCs w:val="1"/>
        </w:rPr>
        <w:t xml:space="preserve">Tomáš Stejskal, ředitel Nemocnice Frýdek-Místek:</w:t>
      </w:r>
      <w:r>
        <w:rPr/>
        <w:t xml:space="preserve"> "To potvrzení je v současné době pouze informace pro ně,  že jsou v tom okamžiku odběru, a ne ještě ve sto procentech negativní nebo  pozitivní, podle toho, jak jim ten test vyjde, protože ten test nemá takovou  senzitivitu jako test PCR. Myslím si, že to bylo spuštěno velmi předčasně. A i ta  výtěžnost z toho není taková, jak si myslím, že by bylo potřeba. Stojí nás  to další personál, takže jsme opravdu na hraně."</w:t>
      </w:r>
    </w:p>
    <w:p>
      <w:pPr/>
      <w:r>
        <w:rPr/>
        <w:t xml:space="preserve">Aktuální situace totiž vzhledem k rostoucím počtům nakažených  není dobrá a komplikuje běžný provoz v nemocnici. </w:t>
      </w:r>
    </w:p>
    <w:p>
      <w:pPr/>
      <w:r>
        <w:rPr>
          <w:b w:val="1"/>
          <w:bCs w:val="1"/>
        </w:rPr>
        <w:t xml:space="preserve">Tomáš Stejskal, ředitel Nemocnice Frýdek-Místek:</w:t>
      </w:r>
      <w:r>
        <w:rPr/>
        <w:t xml:space="preserve"> "Už poslední týden nebo 10 dní se zvyšuje počet  hospitalizovaných pacientů a jsou ve vážnějším stavu. Máme teda i více  ventilovaných pacientů. My jsme museli otevřít další Covidovou stanici, ukončili  jsme elektivní péči, máme velký problém s personálem, protože roste nám  počet i nemocného personálu. Současně kritické je i to, že skončila povinnost  pracovní pro studenty, takže odešli z nemocnice a teď vlastně tu práci,  kterou zastali a oni byli vesměs velmi šikovní, tak musíme řešit vlastními silami  a těch moc není."</w:t>
      </w:r>
    </w:p>
    <w:p>
      <w:pPr/>
      <w:r>
        <w:rPr/>
        <w:t xml:space="preserve">V případě, že by se našel někdo, kdo by nemocnici rád pomohl  jako dobrovolník, může se určitě stále ozvat. </w:t>
      </w:r>
    </w:p>
    <w:p>
      <w:pPr/>
      <w:r>
        <w:rPr/>
        <w:t xml:space="preserve">---</w:t>
      </w:r>
    </w:p>
    <w:p>
      <w:pPr>
        <w:pStyle w:val="Heading1"/>
      </w:pPr>
      <w:r>
        <w:rPr>
          <w:sz w:val="36"/>
          <w:szCs w:val="36"/>
        </w:rPr>
        <w:t xml:space="preserve">Ostrava chystá novou hyperbarickou komoru</w:t>
      </w:r>
    </w:p>
    <w:p>
      <w:pPr/>
      <w:r>
        <w:rPr>
          <w:b w:val="1"/>
          <w:bCs w:val="1"/>
        </w:rPr>
        <w:t xml:space="preserve">Hyperbarická komora Městské nemocnice Ostrava sice stále jede na plné obrátky, technicky už ale bohužel dosluhuje. Slouží už totiž 55 let a magistrát proto připravuje její výměnu a stěhování do nového pavilonu. V příštím roce by měl být dokončen projekt a rok později by se mělo stavět.</w:t>
      </w:r>
    </w:p>
    <w:p>
      <w:pPr/>
      <w:r>
        <w:rPr/>
        <w:t xml:space="preserve">Centrum Hyperbarické medicíny v Městské nemocnici v Ostravě je jediné na celé Moravě a ve Slezsku. V současné době je jeho kapacita plně vytížena. Ve dvou směnách se v hyperbarické komoře vystřídá denně asi 40 pacientů. Jenže zařízení je z roku 1965 a proto ho konečně čeká výměna. </w:t>
      </w:r>
    </w:p>
    <w:p>
      <w:pPr/>
      <w:r>
        <w:rPr>
          <w:b w:val="1"/>
          <w:bCs w:val="1"/>
        </w:rPr>
        <w:t xml:space="preserve">Michal Hájek, primář Centra hyperbarické medicíny MNO: "</w:t>
      </w:r>
      <w:r>
        <w:rPr/>
        <w:t xml:space="preserve">To nejlepší už má za sebou. Přestože jsme prošli dvěmi rozsáhlými rekonstrukcemi, to mechanické opotřebení je enormní." </w:t>
      </w:r>
    </w:p>
    <w:p>
      <w:pPr/>
      <w:r>
        <w:rPr/>
        <w:t xml:space="preserve">Takto by mělo nové Centrum hyperbarické medicíny vypadat. Na nový objekt už bylo vydáno územní rozhodnutí a v rozpočtu na příští rok jsou vyčleněny peníze na další stupeň projektové dokumentace. V souvislosti modernizací celé nemocnice také existuje nová varianta, ve které nemá komora svou vlastní budovu.</w:t>
      </w:r>
    </w:p>
    <w:p>
      <w:pPr/>
      <w:r>
        <w:rPr>
          <w:b w:val="1"/>
          <w:bCs w:val="1"/>
        </w:rPr>
        <w:t xml:space="preserve">Zuzana Bajgarová, náměstkyně primátora Ostravy:</w:t>
      </w:r>
      <w:r>
        <w:rPr/>
        <w:t xml:space="preserve"> "Pokud by došlo k úpravě dispozičního řešení, to je hypotetická varianta, tak bychom tu komoru přemístili do jiného objektu tak, aby více logicky navazovala na ten budoucí funkční celek a netvořila v tom prostoru bariéru."</w:t>
      </w:r>
    </w:p>
    <w:p>
      <w:pPr/>
      <w:r>
        <w:rPr/>
        <w:t xml:space="preserve">Realizace projektu nového Centra hyperbarické medicíny je plánována na rok 2022. V jaké to bude variantě, ještě nebylo definitivně rozhodnuto. Dokončení prý bude navazovat na celkovou modernizaci nemocnice. </w:t>
      </w:r>
    </w:p>
    <w:p>
      <w:pPr/>
      <w:r>
        <w:rPr/>
        <w:t xml:space="preserve">---</w:t>
      </w:r>
    </w:p>
    <w:p>
      <w:pPr>
        <w:pStyle w:val="Heading1"/>
      </w:pPr>
      <w:r>
        <w:rPr>
          <w:sz w:val="36"/>
          <w:szCs w:val="36"/>
        </w:rPr>
        <w:t xml:space="preserve">Prodej skleněných ozdob se přesunul na e-shop</w:t>
      </w:r>
    </w:p>
    <w:p>
      <w:pPr/>
      <w:r>
        <w:rPr>
          <w:b w:val="1"/>
          <w:bCs w:val="1"/>
        </w:rPr>
        <w:t xml:space="preserve">Opavská Slezská tvorba, tradiční výrobce skleněných ozdob, přišla kvůli koronavirové krizi o třetinu zahraničních zakázek oproti loňsku. Zvedla se ale naopak poptávka tuzemských odběratelů, kteří využili především možnost nákupu přes e-shop.</w:t>
      </w:r>
    </w:p>
    <w:p>
      <w:pPr/>
      <w:r>
        <w:rPr/>
        <w:t xml:space="preserve">Slezská  tvorba pošle ročně do světa na půl milionu vánočních ozdob  vyrobených ze skla.  Polovina  míří do zahraničí. Letos zůstala  větší část produkce v republice. Zájem snížila koronavirová  krize.   </w:t>
      </w:r>
    </w:p>
    <w:p>
      <w:pPr/>
      <w:r>
        <w:rPr>
          <w:b w:val="1"/>
          <w:bCs w:val="1"/>
        </w:rPr>
        <w:t xml:space="preserve">Jaroslav  Veverka, vedoucí výroby, Slezská tvorba: </w:t>
      </w:r>
      <w:r>
        <w:rPr/>
        <w:t xml:space="preserve">„Poptávka  byla poznamenaná, hlavně, co se týká exportu. Tam jsme měli  pokles zakázek. Ale v tuzemsku je situace lepší, tak doufám, že  celkový objem prodeje zůstane zachovaný, jako v minulých letech.“   </w:t>
      </w:r>
    </w:p>
    <w:p>
      <w:pPr/>
      <w:r>
        <w:rPr/>
        <w:t xml:space="preserve">  Většina  prodeje se ale přesunula na e – shop. A to kvůli vládnímu  nařízení, které zavřelo na podzim obchody. Poptávka po dodávce koulí, zvonků, sněhuláků či medvídků tady stoupla o 40%.   Velmi často si zákazníci objednávali baňky s věnováním či  jménem. Malířce Lence Baranové prošly během posledních týdnů  rukama stovky ozdob.         </w:t>
      </w:r>
    </w:p>
    <w:p>
      <w:pPr/>
      <w:r>
        <w:rPr>
          <w:b w:val="1"/>
          <w:bCs w:val="1"/>
        </w:rPr>
        <w:t xml:space="preserve">Lenka  Baranová, malířka, Slezská tvorba: </w:t>
      </w:r>
      <w:r>
        <w:rPr/>
        <w:t xml:space="preserve">„Pevná  ruka musí být, to by se jinak nedalo. A také trpělivost na to  psaní.</w:t>
      </w:r>
    </w:p>
    <w:p>
      <w:pPr/>
      <w:r>
        <w:rPr/>
        <w:t xml:space="preserve">Zájem  o internetové nákupy byl tak velký že musel být ukončený už na  začátku prosince, to aby mohla být zásilka doručena ještě do  Vánoc. Každý den baličky vypravily k zákazníkům desítky  krabic s křehkým zbožím.   </w:t>
      </w:r>
    </w:p>
    <w:p>
      <w:pPr/>
      <w:r>
        <w:rPr>
          <w:b w:val="1"/>
          <w:bCs w:val="1"/>
        </w:rPr>
        <w:t xml:space="preserve">Ludmila  Košatá, balička,</w:t>
      </w:r>
      <w:r>
        <w:rPr>
          <w:b w:val="1"/>
          <w:bCs w:val="1"/>
        </w:rPr>
        <w:t xml:space="preserve">Slezská tvorba: </w:t>
      </w:r>
      <w:r>
        <w:rPr/>
        <w:t xml:space="preserve">„Snažíme se, aby byl obsah balíčku odolný proti rozbití. Aby to  došlo zákazníkovi, aby byl spokojený, aby  ozdoby zůstaly v celku.“</w:t>
      </w:r>
    </w:p>
    <w:p>
      <w:pPr/>
      <w:r>
        <w:rPr/>
        <w:t xml:space="preserve">Trendem  letošních Vánoc jsou barvy bílá a stříbrná a nebo klasická  červená. A také barevné retro vzory, které visely na vánočních  stromcích před 30 lety.                  </w:t>
      </w:r>
    </w:p>
    <w:p>
      <w:pPr/>
      <w:r>
        <w:rPr/>
        <w:t xml:space="preserve">---</w:t>
      </w:r>
    </w:p>
    <w:p>
      <w:pPr>
        <w:pStyle w:val="Heading1"/>
      </w:pPr>
      <w:r>
        <w:rPr>
          <w:sz w:val="36"/>
          <w:szCs w:val="36"/>
        </w:rPr>
        <w:t xml:space="preserve">V Havířově mohou lidé bruslit pod širým nebem</w:t>
      </w:r>
    </w:p>
    <w:p>
      <w:pPr/>
      <w:r>
        <w:rPr>
          <w:b w:val="1"/>
          <w:bCs w:val="1"/>
        </w:rPr>
        <w:t xml:space="preserve">V době, kdy ještě nebyla epidemie, byl v Havířově velký zájem o veřejné bruslení na stadionu. Proto se radnice rozhodla pro pořízení mobilního venkovního kluziště, na kterém mohou trénovat i malí hokejisté. Kvůli opatření ale může být na ploše nyní jen šest lidí.</w:t>
      </w:r>
    </w:p>
    <w:p>
      <w:pPr/>
      <w:r>
        <w:rPr/>
        <w:t xml:space="preserve">Bruslení pod širým nebem si mohou nově užívat lidé v Havířově. Mobilní kluziště o rozměrech 15X30 metrů je postaveno v areálu sportovní haly Slavia. Kvůli současným opatřením může být na ledě jen omezený počet návštěvníků.</w:t>
      </w:r>
    </w:p>
    <w:p>
      <w:pPr/>
      <w:r>
        <w:rPr>
          <w:b w:val="1"/>
          <w:bCs w:val="1"/>
        </w:rPr>
        <w:t xml:space="preserve">Jiří Matěj, ředitel SSRZ Havířov:</w:t>
      </w:r>
      <w:r>
        <w:rPr/>
        <w:t xml:space="preserve"> “Ta ledová plocha, když se namrazí, tak vydrží teploty 12 stupňů, to znamená, že do 12 stupňů ten mrazící agregát funguje. Takže předpokládáme, že v rámci počasí jsme schopni minimálně do konce února, nebo března to kluziště provozovat." </w:t>
      </w:r>
    </w:p>
    <w:p>
      <w:pPr/>
      <w:r>
        <w:rPr/>
        <w:t xml:space="preserve">Ledová plocha je určena pro veřejnost, ale může si ji zamluvit i hokejový klub pro trénink dětí. </w:t>
      </w:r>
    </w:p>
    <w:p>
      <w:pPr/>
      <w:r>
        <w:rPr>
          <w:b w:val="1"/>
          <w:bCs w:val="1"/>
        </w:rPr>
        <w:t xml:space="preserve">Petr Seniván, trenér dětí AZ Havířov:</w:t>
      </w:r>
      <w:r>
        <w:rPr/>
        <w:t xml:space="preserve"> "Je to skvělá věc, hlavně v dnešní době, kdy je hodně zákazů a opravdu ti kluci mají chuť, chtějí se hýbat a nemáme kde. Akorát je blbé, že zde může být šest, respektive pět dětí.”</w:t>
      </w:r>
    </w:p>
    <w:p>
      <w:pPr/>
      <w:r>
        <w:rPr>
          <w:b w:val="1"/>
          <w:bCs w:val="1"/>
        </w:rPr>
        <w:t xml:space="preserve">anketa:</w:t>
      </w:r>
      <w:r>
        <w:rPr/>
        <w:t xml:space="preserve"> "Je to super a zahrajeme si tady s klukama třeba hokej na konci, když nám to pan trenér dovolí.”</w:t>
      </w:r>
    </w:p>
    <w:p>
      <w:pPr/>
      <w:r>
        <w:rPr/>
        <w:t xml:space="preserve">Co je lepší? Bruslit na stadionu, nebo tady?</w:t>
      </w:r>
    </w:p>
    <w:p>
      <w:pPr/>
      <w:r>
        <w:rPr>
          <w:b w:val="1"/>
          <w:bCs w:val="1"/>
        </w:rPr>
        <w:t xml:space="preserve">anketa:</w:t>
      </w:r>
      <w:r>
        <w:rPr/>
        <w:t xml:space="preserve"> “Tady, protože tady je lepší led a jsme venku.”</w:t>
      </w:r>
    </w:p>
    <w:p>
      <w:pPr/>
      <w:r>
        <w:rPr/>
        <w:t xml:space="preserve"> Správa sportovních a rekreační zařízení umožňuje i zapůjčení dětských bruslí. Kvůli opatření se musí zájemci o bruslení nejdříve objednat přes webové stránky. Po skončení sezony a rozpuštění ledu, se na plochu instaluje speciální povrch a z kluziště se stane plocha pro jiné sporty, jako je například florbal. Aby nedocházelo k poničení areálu, bude pod dohledem strážníků. Na hale Slavia je rovněž kamerový systém.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2026-11-01T07:18:53+01:00</dcterms:created>
  <dcterms:modified xsi:type="dcterms:W3CDTF">2026-11-01T07:18:53+01:00</dcterms:modified>
</cp:coreProperties>
</file>

<file path=docProps/custom.xml><?xml version="1.0" encoding="utf-8"?>
<Properties xmlns="http://schemas.openxmlformats.org/officeDocument/2006/custom-properties" xmlns:vt="http://schemas.openxmlformats.org/officeDocument/2006/docPropsVTypes"/>
</file>