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Brífink po jednání Krizového štábu Moravskoslezského kraje - 21. 12. 2020</w:t>
      </w:r>
    </w:p>
    <w:p>
      <w:pPr/>
      <w:r>
        <w:rPr>
          <w:b w:val="1"/>
          <w:bCs w:val="1"/>
        </w:rPr>
        <w:t xml:space="preserve">"Přiznám se, že jsou někdy situace, kdy jsem nerad, když mám pravdu a bohužel dneska se naplnilo to, co jsem předpokládal před několika týdny. Tedy to, že se situace začne zhoršovat. Ona se skutečně zhoršuje, dokonce dramaticky." Tato slova z úst hejtmana Iva Vondráka zazněla hned na úvodu online tiskového brífinku po jednání Krizového štábu Moravskoslezského kraje v pondělí 21. 12. 2020.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"Je to věc, se kterou musíme nějakým způsobem bojovat a bojujeme, takže držme si palce, ať to dobře dopadne." </w:t>
      </w:r>
    </w:p>
    <w:p>
      <w:pPr/>
      <w:r>
        <w:rPr/>
        <w:t xml:space="preserve"> Podle hejtmana dochází k nárůstu počtu nakažených poměrně výrazným způsobem. Koeficient reprodukce je aktuálně na hodnotě 1,24.</w:t>
      </w:r>
    </w:p>
    <w:p>
      <w:pPr/>
      <w:r>
        <w:rPr>
          <w:b w:val="1"/>
          <w:bCs w:val="1"/>
        </w:rPr>
        <w:t xml:space="preserve"> Ivo Vondrák (ANO), hejtman Moravskoslezského kraje</w:t>
      </w:r>
      <w:r>
        <w:rPr/>
        <w:t xml:space="preserve">: "To je věc, která je skutečně nepříjemná. Bohužel se nám vrací zásahy směrem do starších skupin obyvatel. Přibývá nakažených lidí ve věku 65+. Bohužel s tím souvisí i nárůst zemřelých."</w:t>
      </w:r>
    </w:p>
    <w:p>
      <w:pPr/>
      <w:r>
        <w:rPr/>
        <w:t xml:space="preserve">Podle hejtmana se nemocnicím podařilo vyčlenit další lůžka.  Více v záznamu brífinku.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1-12-2020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2026-09-09T13:31:44+02:00</dcterms:created>
  <dcterms:modified xsi:type="dcterms:W3CDTF">2026-09-09T13:31:44+02:00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