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Covidem zasažený dětský domov dostal vánoční dárky</w:t>
      </w:r>
    </w:p>
    <w:p>
      <w:pPr/>
      <w:r>
        <w:rPr>
          <w:b w:val="1"/>
          <w:bCs w:val="1"/>
        </w:rPr>
        <w:t xml:space="preserve">Koronavir vší silou zasáhl Dětský domov v Řepištích na Frýdecko-Místecku. Onemocněly děti i personál. Domovu musela pomoci armáda i Vyšší odborná škola zdravotnická v Ostravě. A právě tato škola se postarala, aby měly děti pod stromečkem dárky.</w:t>
      </w:r>
    </w:p>
    <w:p>
      <w:pPr/>
      <w:r>
        <w:rPr/>
        <w:t xml:space="preserve">Bylo to strašně náročné a bez pomoci bychom to nezvládli. To jsou slova již jedné z vyléčených vychovatelek z dětského domova v Řepištích. Covid domov doslova ochromil. Pomocnou ruku nabídla i Vyšší odborná zdravotnická škola v Ostravě, která se rovněž postarala o to, aby měly děti krásné vánoce. </w:t>
      </w:r>
    </w:p>
    <w:p>
      <w:pPr/>
      <w:r>
        <w:rPr>
          <w:b w:val="1"/>
          <w:bCs w:val="1"/>
        </w:rPr>
        <w:t xml:space="preserve">Lenka Chroboczková, vychovatelka dětského domova v Řepištích:</w:t>
      </w:r>
      <w:r>
        <w:rPr/>
        <w:t xml:space="preserve"> "Je to úžasné, protože díky tomu jsme neměli ani čas dětem dárky nakupovat. Byli jsme doma v karanténě. Takže jsme hrozně rádi a děti budou také velmi rády.”</w:t>
      </w:r>
    </w:p>
    <w:p>
      <w:pPr/>
      <w:r>
        <w:rPr/>
        <w:t xml:space="preserve">Na pomoci pro domov se podílela celá škola. </w:t>
      </w:r>
    </w:p>
    <w:p>
      <w:pPr/>
      <w:r>
        <w:rPr>
          <w:b w:val="1"/>
          <w:bCs w:val="1"/>
        </w:rPr>
        <w:t xml:space="preserve">Hana Hanusková, zástupkyně ředitelky Vyšší odborné zdravotnické školy Ostrava:</w:t>
      </w:r>
      <w:r>
        <w:rPr/>
        <w:t xml:space="preserve"> “Takže jsme informovali naše studenty a kolegy a máme takový vnitřní pocit  jako zdravotníci, že máme a musíme pomáhat. Tak jsme vytvořili sbírku, za kterou se nakoupili dětem pod stromeček nějaké dárky a napeklo se cukroví.”</w:t>
      </w:r>
    </w:p>
    <w:p>
      <w:pPr/>
      <w:r>
        <w:rPr/>
        <w:t xml:space="preserve">Důležitou úlohu hrála i Armáda. Vojáci pomáhali s chodem domova a starostí o děti od 8. prosince. </w:t>
      </w:r>
    </w:p>
    <w:p>
      <w:pPr/>
      <w:r>
        <w:rPr>
          <w:b w:val="1"/>
          <w:bCs w:val="1"/>
        </w:rPr>
        <w:t xml:space="preserve">David Fordey, četař, velitel skupiny 50: </w:t>
      </w:r>
      <w:r>
        <w:rPr/>
        <w:t xml:space="preserve">"Děti reagovaly velice dobře, řekl bych, že reagovaly jako děti. To, že má nějaké dítě hendikep a jiné dítě má jiný hendikep, tak vůbec o nic nejde.”</w:t>
      </w:r>
    </w:p>
    <w:p>
      <w:pPr/>
      <w:r>
        <w:rPr/>
        <w:t xml:space="preserve">Dětský domov v Řepištích byl prozatím naštěstí jediný v MSK, do kterého takto nákaza pronikla. </w:t>
      </w:r>
    </w:p>
    <w:p>
      <w:pPr/>
      <w:r>
        <w:rPr/>
        <w:t xml:space="preserve">---</w:t>
      </w:r>
    </w:p>
    <w:p>
      <w:pPr>
        <w:pStyle w:val="Heading1"/>
      </w:pPr>
      <w:r>
        <w:rPr>
          <w:sz w:val="36"/>
          <w:szCs w:val="36"/>
        </w:rPr>
        <w:t xml:space="preserve">Po Frýdku-Místku a jeho okolí jezdí vánoční autobus</w:t>
      </w:r>
    </w:p>
    <w:p>
      <w:pPr/>
      <w:r>
        <w:rPr>
          <w:b w:val="1"/>
          <w:bCs w:val="1"/>
        </w:rPr>
        <w:t xml:space="preserve">40 metrů světelných řetězů, svítící kometa a vánoční výzdoba. Tak málo stačí k radosti, kterou přináší lidem při pohledu vánoční autobus ve Frýdku-Místku. Ulice města i okolí brázdí už několik týdnů a všichni z něj mají velkou radost.</w:t>
      </w:r>
    </w:p>
    <w:p>
      <w:pPr/>
      <w:r>
        <w:rPr/>
        <w:t xml:space="preserve">Skoro jako nazdobený vánoční stromeček. Tak vypadá autobus  městské hromadné dopravy ve Frýdku-Místku, který brázdí nejen ulice města každý  den.</w:t>
      </w:r>
    </w:p>
    <w:p>
      <w:pPr/>
      <w:r>
        <w:rPr>
          <w:b w:val="1"/>
          <w:bCs w:val="1"/>
        </w:rPr>
        <w:t xml:space="preserve">Anketa:</w:t>
      </w:r>
      <w:r>
        <w:rPr/>
        <w:t xml:space="preserve"> 1.) "Je to strašně krásné, že ty Vánoce jsou takhle v celém městě,  líbí se mi to." 2.) "Podle mě to dělá hodně dobrý dojem a je to moc pěkné." 3.) "Město to určitě jako oživí, prostě je to takové příjemnější,  když ten člověk uvidí ten autobus, takhle jako vánočně."</w:t>
      </w:r>
    </w:p>
    <w:p>
      <w:pPr/>
      <w:r>
        <w:rPr/>
        <w:t xml:space="preserve">S nápadem nazdobit takto autobus přišel řidič David  Hájek, okoukal ho totiž v Praze, kde loni poprvé vyjela nazdobená vánoční  tramvaj. </w:t>
      </w:r>
    </w:p>
    <w:p>
      <w:pPr/>
      <w:r>
        <w:rPr>
          <w:b w:val="1"/>
          <w:bCs w:val="1"/>
        </w:rPr>
        <w:t xml:space="preserve">David Hájek, řidič MHD Frýdek-Místek:</w:t>
      </w:r>
      <w:r>
        <w:rPr/>
        <w:t xml:space="preserve"> "Letos mají dvě, i autobus a já jsem si říkal, nazdobíme to i  u nás, sice nemáme tramvaj, máme autobusy jenom, že jo, otázka, jak to bude  vypadat. Tak jsme vlastně to realizovali se školou 4. základní, kde nám děti  udělaly takovou vesničku, vločky, to jsme tam nechali nalepit, dali jsme ty  svíčky. Do poslední chvíle jsme nevěděli, jestli to bude svítit, jo, co to bude  dělat, tak jsme to zapojili, rozsvítilo se to. Úspěch to u těch cestujících mělo, jo, každý si to fotil, jezdili  na konečnou, jo, tam se u toho fotografovali, točili se."</w:t>
      </w:r>
    </w:p>
    <w:p>
      <w:pPr/>
      <w:r>
        <w:rPr/>
        <w:t xml:space="preserve">Loni jezdil autobus jen chvíli před Vánocemi a letos už se  na něj lidé ptali v listopadu, proto v dopravním podniku neváhali a  dva čtyřicetimetrové světelné řetězy, svítící kometu a vánoční výzdobu  připravili mnohem dřív. </w:t>
      </w:r>
    </w:p>
    <w:p>
      <w:pPr/>
      <w:r>
        <w:rPr>
          <w:b w:val="1"/>
          <w:bCs w:val="1"/>
        </w:rPr>
        <w:t xml:space="preserve">David Hájek, řidič MHD Frýdek-Místek:</w:t>
      </w:r>
      <w:r>
        <w:rPr/>
        <w:t xml:space="preserve"> "Podle kolegů, co s tím vlastně oni jezdí, já to letos  nemám, tak jsem se ptal jaké to je? Jo, ptají se na to, chválí to, pěkné to je.  Manažer marketingu pan Birkáš mi řekl, že mu píšou z dětských domovů, z domovů  seniorů, že to jezdí pod jejími okny, že se jim to líbí a my jsme to vlastně  udělali pro ty lidi, jo, v rámci teď té doby Covidové, kdy teď vidíte trhy  tady nejsou, není tu nic, takže ať mají alespoň zpestření v té dopravě."</w:t>
      </w:r>
    </w:p>
    <w:p>
      <w:pPr/>
      <w:r>
        <w:rPr>
          <w:b w:val="1"/>
          <w:bCs w:val="1"/>
        </w:rPr>
        <w:t xml:space="preserve">Karel Deutscher, náměstek primátora Frýdku-Místku:</w:t>
      </w:r>
      <w:r>
        <w:rPr/>
        <w:t xml:space="preserve"> "Mě se ten nápad toho řidiče velice líbí, protože si pamatuju,  jak moje děti byly nadšené, když tady byl Coca Cola náklaďák, takže já to cením, je to taková věc,  která zpříjemní náladu všem, když uvidí prostě osvícený autobus v ulicích a  udělá nám z toho běžného dne trochu nevšední."</w:t>
      </w:r>
    </w:p>
    <w:p>
      <w:pPr/>
      <w:r>
        <w:rPr/>
        <w:t xml:space="preserve">MHD Frýdek-Místek zajišťuje společnost 3ČSAD, která uvažuje,  že podobný autobus by mohla díky tomuto úspěchu vypravovat i jinde. </w:t>
      </w:r>
    </w:p>
    <w:p>
      <w:pPr/>
      <w:r>
        <w:rPr/>
        <w:t xml:space="preserve">---</w:t>
      </w:r>
    </w:p>
    <w:p>
      <w:pPr>
        <w:pStyle w:val="Heading1"/>
      </w:pPr>
      <w:r>
        <w:rPr>
          <w:sz w:val="36"/>
          <w:szCs w:val="36"/>
        </w:rPr>
        <w:t xml:space="preserve">Ve světě kouzel s Nikolasem Karou</w:t>
      </w:r>
    </w:p>
    <w:p>
      <w:pPr/>
      <w:r>
        <w:rPr>
          <w:b w:val="1"/>
          <w:bCs w:val="1"/>
        </w:rPr>
        <w:t xml:space="preserve">Protože vánoční svátky mají být kouzelné, nebudou kouzla chybět ani v našem vysílání. Do světa magie a iluzí vás vezme prostřednictvím obrazovky talentovaný kouzelník a iluzionista Nikolas Kara z Karvinska.</w:t>
      </w:r>
    </w:p>
    <w:p>
      <w:pPr/>
      <w:r>
        <w:rPr/>
        <w:t xml:space="preserve">Tohle je 21tiletý Nikolas Kara. K magii a kouzlení se dostal úplnou náhodou. Bylo mu šest let, když v televizi zhlédl pořad se známým kouzelníkem Pavlem Kožíškem.</w:t>
      </w:r>
    </w:p>
    <w:p>
      <w:pPr/>
      <w:r>
        <w:rPr>
          <w:b w:val="1"/>
          <w:bCs w:val="1"/>
        </w:rPr>
        <w:t xml:space="preserve">Nikolas Kara, kouzelník a iluzionista: "</w:t>
      </w:r>
      <w:r>
        <w:rPr/>
        <w:t xml:space="preserve">Ten tehdy proměnil herečku Sabinu Laurinovou v ovečku. Přemýšlel jsem jak to dělá, pak to reprízovali, já se na to podíval a přišel jsem na to."</w:t>
      </w:r>
    </w:p>
    <w:p>
      <w:pPr/>
      <w:r>
        <w:rPr/>
        <w:t xml:space="preserve">V knihovně si hned půjčil knihu o kouzlech, shodou okolností byla napsaná právě Pavlem Kožíškem. Byl to tedy on, kdo Nikolase Karu inspiroval a později i osobně učil na různých táborech pro děti a workshopech.</w:t>
      </w:r>
    </w:p>
    <w:p>
      <w:pPr/>
      <w:r>
        <w:rPr>
          <w:b w:val="1"/>
          <w:bCs w:val="1"/>
        </w:rPr>
        <w:t xml:space="preserve">Nikolas Kara, kouzelník a iluzionista: "</w:t>
      </w:r>
      <w:r>
        <w:rPr/>
        <w:t xml:space="preserve">Můžu říct, že dnes jsme kolegové, kamarádi, když potřebuji, vždycky mi poradí, je to můj idol, vzor a opravdu před ním klobouk dolů."</w:t>
      </w:r>
    </w:p>
    <w:p>
      <w:pPr/>
      <w:r>
        <w:rPr/>
        <w:t xml:space="preserve">Vyjmenovat kolik kouzel ovládá a kolik se jich naučil, není možné.</w:t>
      </w:r>
    </w:p>
    <w:p>
      <w:pPr/>
      <w:r>
        <w:rPr>
          <w:b w:val="1"/>
          <w:bCs w:val="1"/>
        </w:rPr>
        <w:t xml:space="preserve">Nikolas Kara, kouzelník a iluzionista: </w:t>
      </w:r>
      <w:r>
        <w:rPr/>
        <w:t xml:space="preserve">"Každý kouzelník jich umí stovky ne-li tisíce, třeba jen s kartami existuje 70 tisíc kouzel. Je třeba jedno kouzlo a to se může předvést na tisíc způsobů a je třeba jedno kouzlo a to se může předvést na třicet dalších způsobů, pro nás je to pořád to jedno a pro diváky třicet, proto se to nedá jednoznačně určit."</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2026-11-01T07:18:47+01:00</dcterms:created>
  <dcterms:modified xsi:type="dcterms:W3CDTF">2026-11-01T07:18:47+01:00</dcterms:modified>
</cp:coreProperties>
</file>

<file path=docProps/custom.xml><?xml version="1.0" encoding="utf-8"?>
<Properties xmlns="http://schemas.openxmlformats.org/officeDocument/2006/custom-properties" xmlns:vt="http://schemas.openxmlformats.org/officeDocument/2006/docPropsVTypes"/>
</file>