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mířil na mladíky zbraní kvůli petardám</w:t>
      </w:r>
    </w:p>
    <w:p>
      <w:pPr/>
      <w:r>
        <w:rPr>
          <w:b w:val="1"/>
          <w:bCs w:val="1"/>
        </w:rPr>
        <w:t xml:space="preserve">Neadekvátně zareagoval senior z Karviné, kterého rozčílili mladíci odpalující zábavní pyrotechniku. S legálně drženým revolverem je donutil přestat, kleknout si na zem a dát ruce za hlavu. Sám pak přivolal strážníky a policisty.</w:t>
      </w:r>
    </w:p>
    <w:p>
      <w:pPr/>
      <w:r>
        <w:rPr/>
        <w:t xml:space="preserve">Kvůli petardám nezačal nový rok dobře pro tři mladíky a 67 letého muže v Karviné. Mladíci prožili doslova scénu jako z válečného filmu. Petardy, které odpalovali na Silvestra v Darkově, vadili seniorovi, který neudržel nervy na uzdě a s namířeným revolverem je donutil kleknout si a dát ruce nad hlavu.</w:t>
      </w:r>
      <w:br/>
    </w:p>
    <w:p>
      <w:pPr/>
      <w:r>
        <w:rPr>
          <w:b w:val="1"/>
          <w:bCs w:val="1"/>
        </w:rPr>
        <w:t xml:space="preserve">Zlatuše Viačková, mluvčí PČR</w:t>
      </w:r>
      <w:r>
        <w:rPr/>
        <w:t xml:space="preserve">: "Nato podezřelý muž incident oznámil na městskou policii a vyčkal na příjezd strážníků a policistů. Zbraň odevzdal a byl převezen a protialkoholní záchytnou stanici s naměřenou hodnotou bezmála dvě promile alkoholu."</w:t>
      </w:r>
    </w:p>
    <w:p>
      <w:pPr/>
      <w:r>
        <w:rPr>
          <w:b w:val="1"/>
          <w:bCs w:val="1"/>
        </w:rPr>
        <w:t xml:space="preserve">Petr Bičej, ředitel MP Karviná</w:t>
      </w:r>
      <w:r>
        <w:rPr/>
        <w:t xml:space="preserve">: “Na místě hlídka skutečně zjistila muže se zbraní, kterou měl sice už odloženou a skutečně tam klečeli tři mladíci, měli ruce nahoře, tzn. ten muž je násilím držel pod tou zbraní. Musím říct, že psychika těch chlapců byla ohrožena, přece jen tam byli dlouhé minuty."</w:t>
      </w:r>
    </w:p>
    <w:p>
      <w:pPr/>
      <w:r>
        <w:rPr>
          <w:b w:val="1"/>
          <w:bCs w:val="1"/>
        </w:rPr>
        <w:t xml:space="preserve">Zlatuše Viačková, mluvčí PČR</w:t>
      </w:r>
      <w:r>
        <w:rPr/>
        <w:t xml:space="preserve">: "Komisař proti muži zahájil trestní stíhání a obvinil ho ze spáchání zločinu vydírání. V minulosti netrestanému, dnes obviněnému muži, hrozí trest odnětí svobody v rozmezí od dvou do deseti let."</w:t>
      </w:r>
    </w:p>
    <w:p>
      <w:pPr/>
      <w:br/>
    </w:p>
    <w:p>
      <w:pPr/>
      <w:r>
        <w:rPr/>
        <w:t xml:space="preserve">Zbraň, náboje i doklady byly muži odebrány. </w:t>
      </w:r>
    </w:p>
    <w:p>
      <w:pPr/>
      <w:r>
        <w:rPr/>
        <w:t xml:space="preserve">---</w:t>
      </w:r>
    </w:p>
    <w:p>
      <w:pPr>
        <w:pStyle w:val="Heading1"/>
      </w:pPr>
      <w:r>
        <w:rPr>
          <w:sz w:val="36"/>
          <w:szCs w:val="36"/>
        </w:rPr>
        <w:t xml:space="preserve">Tříkrálová sbírka letos bez koledníků</w:t>
      </w:r>
    </w:p>
    <w:p>
      <w:pPr/>
      <w:r>
        <w:rPr>
          <w:b w:val="1"/>
          <w:bCs w:val="1"/>
        </w:rPr>
        <w:t xml:space="preserve">Mnozí lidé letos marně vyhlížejí koledníky Tříkrálové sbírky. Kvůli protikoronavirovým opatřením se tato tradiční dobročinná sbírka Charity přesunula do virtuálního prostoru. Na Opavsku je ale několik desítek míst, kde mohou lidé přispět hotovostí do pokladničky. Tak jak byli dříve zvyklí.</w:t>
      </w:r>
    </w:p>
    <w:p>
      <w:pPr/>
      <w:r>
        <w:rPr/>
        <w:t xml:space="preserve">Koronavirus  změnil tradiční lednové koledování Tří králů. Lidé, kteří  chtějí přispět na projekty neziskové organizace Charita, se  letos koledníků nedočkají. Peníze ale mohou poslat on line  cestou  na účet.  Na Opavsku k tomu ještě přidali další místa,  kde mohou lidé vhodit přímo kasičky mince či bankovky.                                                                                                      </w:t>
      </w:r>
      <w:br/>
      <w:r>
        <w:rPr/>
        <w:t xml:space="preserve">  </w:t>
      </w:r>
    </w:p>
    <w:p>
      <w:pPr/>
      <w:r>
        <w:rPr>
          <w:b w:val="1"/>
          <w:bCs w:val="1"/>
        </w:rPr>
        <w:t xml:space="preserve">Marie  Hanušová, koordinátorka Tříkrálové sbírky, Charita Opava:  „</w:t>
      </w:r>
      <w:r>
        <w:rPr/>
        <w:t xml:space="preserve">Letos  není možné, aby koledníci chodili po domácnostech. Tak jsme  hledali alternativy, jak sbírku zpřístupnit.“                                                                                                                                                                                                                                                                                                                                       </w:t>
      </w:r>
    </w:p>
    <w:p>
      <w:pPr/>
      <w:r>
        <w:rPr/>
        <w:t xml:space="preserve">  Ti, kteří chtějí  finančně pomoci lidem v nouzi a Charitu podpořit, mohou přispět  do pokladniček umístěných v obchodech, lékárnách, kostelích  či obecních úřadech. Zatím je takových míst na Opavsku 41.  Přibývají ale další, kde chtějí lidé  pomoci.    </w:t>
      </w:r>
      <w:br/>
      <w:r>
        <w:rPr/>
        <w:t xml:space="preserve">  </w:t>
      </w:r>
    </w:p>
    <w:p>
      <w:pPr/>
      <w:r>
        <w:rPr/>
        <w:t xml:space="preserve">  </w:t>
      </w:r>
    </w:p>
    <w:p>
      <w:pPr/>
      <w:r>
        <w:rPr>
          <w:b w:val="1"/>
          <w:bCs w:val="1"/>
        </w:rPr>
        <w:t xml:space="preserve">Marcela  Dalmadyová, zástupce vedoucího Prodejny TEMPO:  </w:t>
      </w:r>
      <w:r>
        <w:rPr/>
        <w:t xml:space="preserve">„Dáme  kasičky ke každé pokladně u nás v obchodě, aby lidé věděli,  že mohou přispívat.“                                                                                                                                                                                                                                                                                               </w:t>
      </w:r>
    </w:p>
    <w:p>
      <w:pPr/>
      <w:r>
        <w:rPr/>
        <w:t xml:space="preserve">  Aktuální  seznam míst, kde je možné darovat peníze v hotovosti, má opavská  Charita na svých webových stránkách. Pokladničky se známým  bílo - červeným logem se začínají pomalu plnit penězi.                                                                                                                                              </w:t>
      </w:r>
      <w:br/>
      <w:r>
        <w:rPr/>
        <w:t xml:space="preserve">  </w:t>
      </w:r>
    </w:p>
    <w:p>
      <w:pPr/>
      <w:r>
        <w:rPr/>
        <w:t xml:space="preserve">  </w:t>
      </w:r>
    </w:p>
    <w:p>
      <w:pPr/>
      <w:r>
        <w:rPr>
          <w:b w:val="1"/>
          <w:bCs w:val="1"/>
        </w:rPr>
        <w:t xml:space="preserve">Milena  Schenková, vedoucí Lékárny Lemon, Opava: </w:t>
      </w:r>
      <w:r>
        <w:rPr/>
        <w:t xml:space="preserve">„Lidé tady chodí,  všímají si upozornění a sbírku a přispívají.“                                                                                                                                                                                                                                                                                                                               </w:t>
      </w:r>
    </w:p>
    <w:p>
      <w:pPr/>
      <w:r>
        <w:rPr/>
        <w:t xml:space="preserve">  Schránky  pro příspěvky budou na Opavsku dárcům k dispozici do 24. ledna.           </w:t>
      </w:r>
    </w:p>
    <w:p>
      <w:pPr/>
      <w:r>
        <w:rPr/>
        <w:t xml:space="preserve">  </w:t>
      </w:r>
    </w:p>
    <w:p>
      <w:pPr/>
      <w:r>
        <w:rPr>
          <w:b w:val="1"/>
          <w:bCs w:val="1"/>
        </w:rPr>
        <w:t xml:space="preserve">dárce  finančního příspěvku:                                                                                                                                                                               </w:t>
      </w:r>
      <w:r>
        <w:rPr/>
        <w:t xml:space="preserve">  „Když nemůžou letos chodit, tak je to aspoň taková  alternativa.“                                                                                                                 </w:t>
      </w:r>
    </w:p>
    <w:p>
      <w:pPr/>
      <w:r>
        <w:rPr/>
        <w:t xml:space="preserve">    Na  účet Charity pak mohou lidé peníze posílat až do konce dubna. </w:t>
      </w:r>
      <w:br/>
      <w:br/>
      <w:r>
        <w:rPr/>
        <w:t xml:space="preserve">  </w:t>
      </w:r>
      <w:r>
        <w:rPr>
          <w:b w:val="1"/>
          <w:bCs w:val="1"/>
        </w:rPr>
        <w:t xml:space="preserve">Číslo  účtu Tříkrálové sbírky Charity Opava: </w:t>
      </w:r>
      <w:r>
        <w:rPr/>
        <w:t xml:space="preserve">  </w:t>
      </w:r>
      <w:r>
        <w:rPr>
          <w:b w:val="1"/>
          <w:bCs w:val="1"/>
        </w:rPr>
        <w:t xml:space="preserve">66008822/0800,  VS 77708012</w:t>
      </w:r>
      <w:r>
        <w:rPr/>
        <w:t xml:space="preserve">  </w:t>
      </w:r>
      <w:br/>
      <w:br/>
    </w:p>
    <w:p>
      <w:pPr/>
      <w:r>
        <w:rPr/>
        <w:t xml:space="preserve">---</w:t>
      </w:r>
    </w:p>
    <w:p>
      <w:pPr>
        <w:pStyle w:val="Heading1"/>
      </w:pPr>
      <w:r>
        <w:rPr>
          <w:sz w:val="36"/>
          <w:szCs w:val="36"/>
        </w:rPr>
        <w:t xml:space="preserve">Propouštění horníci si hledají práci na povrchu</w:t>
      </w:r>
    </w:p>
    <w:p>
      <w:pPr/>
      <w:r>
        <w:rPr>
          <w:b w:val="1"/>
          <w:bCs w:val="1"/>
        </w:rPr>
        <w:t xml:space="preserve">Na 8 desítek regionálních firem projevilo zájem o zaměstnance společnosti OKD, která v těchto dnech začala propouštět jak povrchové, tak i důlní pracovníky.  Čeká je rekvalifikace na nové pozice. Podle celkově odpracované doby budou propuštění pracovníci dostávat státní příspěvek až po dobu 5 let.</w:t>
      </w:r>
    </w:p>
    <w:p>
      <w:pPr/>
      <w:r>
        <w:rPr/>
        <w:t xml:space="preserve">Postupné ukončování těžby černého uhlí provází samozřejmě snižování počtu povrchových i důlních zaměstnanců. </w:t>
      </w:r>
    </w:p>
    <w:p>
      <w:pPr/>
      <w:r>
        <w:rPr/>
        <w:t xml:space="preserve">Těžbu ukončil i tento Důl Lazy v Orlové. Někteří jeho pracovníci se budou podílet na likvidaci šachty, další našli uplatnění na ostatních činných šachtách a ostatní si musí hledat práci jinde.</w:t>
      </w:r>
    </w:p>
    <w:p>
      <w:pPr/>
      <w:r>
        <w:rPr>
          <w:b w:val="1"/>
          <w:bCs w:val="1"/>
        </w:rPr>
        <w:t xml:space="preserve">Vladislav Müller, důlní elektrikář:</w:t>
      </w:r>
      <w:r>
        <w:rPr/>
        <w:t xml:space="preserve"> "Absolvoval jsem výstup z práce, takže končím na konci ledna a od 1. února jsem nezaměstnaný. 35 let oddělaných na dole. Nabídli mi Novou šichtu, program, který ještě budu absolvovat. Myslím, že práci jako elektrikář, že najdu."</w:t>
      </w:r>
    </w:p>
    <w:p>
      <w:pPr/>
      <w:r>
        <w:rPr>
          <w:b w:val="1"/>
          <w:bCs w:val="1"/>
        </w:rPr>
        <w:t xml:space="preserve">Radka Naňáková, personální ředitelka OKD: </w:t>
      </w:r>
      <w:r>
        <w:rPr/>
        <w:t xml:space="preserve">“K 1. lednu jsme ze společnosti OKD převedli na státní podnik Diamo 200 zaměstnanců, kteří jsou určení pro útlumové práce. Jedná se o zaměstnance lokality Lazy, Paskov a Frenštát. Dalších 540 zaměstnanců, kteří byli nadbyteční, jsou nyní propouštění. Propouštěcí pohovory probíhají právě tento týden.” </w:t>
      </w:r>
    </w:p>
    <w:p>
      <w:pPr/>
      <w:r>
        <w:rPr/>
        <w:t xml:space="preserve">Novou práci pomáhají horníkům najít personalisté OKD. Zaměstnanci společnosti se mohou registrovat v aplikaci Burza práce, ve které je také nabídka volných pracovních míst. </w:t>
      </w:r>
    </w:p>
    <w:p>
      <w:pPr/>
      <w:r>
        <w:rPr>
          <w:b w:val="1"/>
          <w:bCs w:val="1"/>
        </w:rPr>
        <w:t xml:space="preserve">Radka Naňáková, personální ředitelka OKD: </w:t>
      </w:r>
      <w:r>
        <w:rPr/>
        <w:t xml:space="preserve">“Všem lidem už od loňského roku nabízíme služby Nové šichty, rekvalifikace úřadu práce a v této chvíli víme, že o služby Nové šichty projevilo aktivní zájem více než stovka lidí. Evidujeme zájem zhruba 80 firem z okolí, které nabízejí různé nabídky za účelem uplatnění našich lidí.” </w:t>
      </w:r>
    </w:p>
    <w:p>
      <w:pPr/>
      <w:r>
        <w:rPr>
          <w:b w:val="1"/>
          <w:bCs w:val="1"/>
        </w:rPr>
        <w:t xml:space="preserve">Naďa Chattová, mluvčí OKD: </w:t>
      </w:r>
      <w:r>
        <w:rPr/>
        <w:t xml:space="preserve">“Jsme rádi, že v této chvíli se už realizují pohovory našich zaměstnanců s novými zaměstnavateli.”</w:t>
      </w:r>
    </w:p>
    <w:p>
      <w:pPr/>
      <w:r>
        <w:rPr/>
        <w:t xml:space="preserve">Situaci v OKD dále sledujeme, včetně nabídek práce pracovníkům z dodavatelských firem, na které se kolektivní smlouva OKD nevztahuje. </w:t>
      </w:r>
    </w:p>
    <w:p>
      <w:pPr/>
      <w:r>
        <w:rPr/>
        <w:t xml:space="preserve">---</w:t>
      </w:r>
    </w:p>
    <w:p>
      <w:pPr>
        <w:pStyle w:val="Heading1"/>
      </w:pPr>
      <w:r>
        <w:rPr>
          <w:sz w:val="36"/>
          <w:szCs w:val="36"/>
        </w:rPr>
        <w:t xml:space="preserve">Přepadený muž z Ostravy skončil nahý a zdrogovaný</w:t>
      </w:r>
    </w:p>
    <w:p>
      <w:pPr/>
      <w:r>
        <w:rPr>
          <w:b w:val="1"/>
          <w:bCs w:val="1"/>
        </w:rPr>
        <w:t xml:space="preserve">Jen krátce se radovali z ukradených věcí lupiči z Ostravy. Okradený muž je lstí vylákal na veřejné místo, kde hlídkovaly strážnice městské policie. Ty pak dva lupiče zadržely na místě a další dva dohledali kolegové z kriminálky.</w:t>
      </w:r>
    </w:p>
    <w:p>
      <w:pPr/>
      <w:r>
        <w:rPr/>
        <w:t xml:space="preserve">Den před Silvestrem zažil 54letý Slovák v Ostravě nebývalé drama. Když chtěl odjet domů za rodinou z hlavního nádraží, oslovil ho na peróně neznámý muž a nabídl mu levně značkové oblečení. Vylákal ho do sklepa nedalekého domu, kde už čekali komplici. Mlátili ho dřevěnou tyčí a chtěli peníze.</w:t>
      </w:r>
    </w:p>
    <w:p>
      <w:pPr/>
      <w:r>
        <w:rPr>
          <w:b w:val="1"/>
          <w:bCs w:val="1"/>
        </w:rPr>
        <w:t xml:space="preserve">Eva Michalíková, mluvčí PČR Ostrava</w:t>
      </w:r>
      <w:r>
        <w:rPr/>
        <w:t xml:space="preserve">: "Nejdříve měl odevzdat osobní věci, peníze a mobilní telefony, které měl v tašce. Poté ho měli  donutit svléci a nakonec mu jeden z mužů pod pohrůžkou násilí měl žilně aplikovat neznámou  látku do těla.</w:t>
      </w:r>
    </w:p>
    <w:p>
      <w:pPr/>
      <w:r>
        <w:rPr/>
        <w:t xml:space="preserve">Přepadený muž si v zoufalství vymyslel pohotovou lež, že má na nádraží uschovánu ještě jednu tašku s několika tisíci korunami a mobilem. Dva ze čtyř lupičů se nechali vylákat a vrátili se sním na nádraží. U nádraží byla naštěstí právě hlídka městské policie. </w:t>
      </w:r>
    </w:p>
    <w:p>
      <w:pPr/>
      <w:r>
        <w:rPr>
          <w:b w:val="1"/>
          <w:bCs w:val="1"/>
        </w:rPr>
        <w:t xml:space="preserve">Jindřich Machů, mluvčí MP Ostrava: </w:t>
      </w:r>
      <w:r>
        <w:rPr/>
        <w:t xml:space="preserve">"Hlídku strážnic oslovil 54letý muž, že byl okraden o tašku s finanční hotovostí a doklady. Následně pak označil oba muže stojící opodál. Strážnice je zadržely a předaly policii ČR."</w:t>
      </w:r>
    </w:p>
    <w:p>
      <w:pPr/>
      <w:r>
        <w:rPr/>
        <w:t xml:space="preserve">Zbývající dva lupiče pak rychle vypátrali kriminalisté. Tři muži byli obviněni z loupeže a čtvrtý z nedovoleného šíření omamných látek. Všem hrozí 10 let vězení. Tři z obviněných skončili ve vazbě. </w:t>
      </w:r>
    </w:p>
    <w:p>
      <w:pPr/>
      <w:r>
        <w:rPr/>
        <w:t xml:space="preserve">---</w:t>
      </w:r>
    </w:p>
    <w:p>
      <w:pPr>
        <w:pStyle w:val="Heading1"/>
      </w:pPr>
      <w:r>
        <w:rPr>
          <w:sz w:val="36"/>
          <w:szCs w:val="36"/>
        </w:rPr>
        <w:t xml:space="preserve">V Havířově začal povánoční úklid od kontejnerů</w:t>
      </w:r>
    </w:p>
    <w:p>
      <w:pPr/>
      <w:r>
        <w:rPr>
          <w:b w:val="1"/>
          <w:bCs w:val="1"/>
        </w:rPr>
        <w:t xml:space="preserve">U kontejnerů se začínají hromadit vánoční stromky. V Havířově s jejich svozem na kompostárnu již začali. Lidé mnohdy hromadí u popelnic i kusový odpad, který ale patří na sběrný dvůr.</w:t>
      </w:r>
    </w:p>
    <w:p>
      <w:pPr/>
      <w:r>
        <w:rPr/>
        <w:t xml:space="preserve">Po svátcích mají vždy hodně práce veřejně prospěšní pracovníci. Musí od kontejnerů postupně sesbírat všechny vánoční stromy. V Havířově již začali.</w:t>
      </w:r>
    </w:p>
    <w:p>
      <w:pPr/>
      <w:r>
        <w:rPr>
          <w:b w:val="1"/>
          <w:bCs w:val="1"/>
        </w:rPr>
        <w:t xml:space="preserve">Patrik Zelina, vedoucí mistr VPP Havířov:</w:t>
      </w:r>
      <w:r>
        <w:rPr/>
        <w:t xml:space="preserve"> "Při uklízení vánočních stromků, které nechávají občané za popelnicemi, by bylo fajn, kdyby sundali všechny ozdoby, nesvazovali je, nenechávali je v těch převozných sítích, sáčcích a igelitech, protože je odvážíme stromečky na kompostárnu a musíme je ještě před tím očistit a to nám dává hodně práce."</w:t>
      </w:r>
    </w:p>
    <w:p>
      <w:pPr/>
      <w:r>
        <w:rPr/>
        <w:t xml:space="preserve">Problém městu dělá, a to celoročně, velkoobjemový odpad, který lidé nechávají u kontejnerů. Veřejně prospěšní pracovníci někdy denně odvezou i několik vleček.</w:t>
      </w:r>
    </w:p>
    <w:p>
      <w:pPr/>
      <w:r>
        <w:rPr/>
        <w:t xml:space="preserve">Od ledna je v provozu opět i sběrný dvůr na ulici Karvinské. I tento odpad by měl skončit právě tam.</w:t>
      </w:r>
    </w:p>
    <w:p>
      <w:pPr/>
      <w:r>
        <w:rPr>
          <w:b w:val="1"/>
          <w:bCs w:val="1"/>
        </w:rPr>
        <w:t xml:space="preserve">Patrik Zelina, vedoucí mistr VPP Havířov:</w:t>
      </w:r>
      <w:r>
        <w:rPr/>
        <w:t xml:space="preserve"> "Za poslední roky se to hodně zvýšilo. Toho odpadu je mnohem více.  Už se to rozšířilo po celém městě."</w:t>
      </w:r>
    </w:p>
    <w:p>
      <w:pPr/>
      <w:r>
        <w:rPr/>
        <w:t xml:space="preserve">Během svátků svoz komunálního odpadu probíhal ale bez problémů, až na papírové kartony.</w:t>
      </w:r>
    </w:p>
    <w:p>
      <w:pPr/>
      <w:r>
        <w:rPr>
          <w:b w:val="1"/>
          <w:bCs w:val="1"/>
        </w:rPr>
        <w:t xml:space="preserve">Denisa Silnicová, Technické služby Havířov:</w:t>
      </w:r>
      <w:r>
        <w:rPr/>
        <w:t xml:space="preserve"> "V</w:t>
      </w:r>
      <w:r>
        <w:rPr>
          <w:b w:val="1"/>
          <w:bCs w:val="1"/>
        </w:rPr>
        <w:t xml:space="preserve"> </w:t>
      </w:r>
      <w:r>
        <w:rPr/>
        <w:t xml:space="preserve">této době, kdy se všechno objednává přes internet, tak kartonů je mnoho. Chtěla bych lidi požádat, aby karton složili, aby nedávali celé krabice do kontejnerů, protože jednou krabicí kolikrát zaplní celý kontejner.”</w:t>
      </w:r>
    </w:p>
    <w:p>
      <w:pPr/>
      <w:r>
        <w:rPr/>
        <w:t xml:space="preserve">Zvýšený svoz zaznamenali Technické služby i u nádob na sklo.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2025-12-22T22:17:47+01:00</dcterms:created>
  <dcterms:modified xsi:type="dcterms:W3CDTF">2025-12-22T22:17:47+01:00</dcterms:modified>
</cp:coreProperties>
</file>

<file path=docProps/custom.xml><?xml version="1.0" encoding="utf-8"?>
<Properties xmlns="http://schemas.openxmlformats.org/officeDocument/2006/custom-properties" xmlns:vt="http://schemas.openxmlformats.org/officeDocument/2006/docPropsVTypes"/>
</file>