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Záchranné službě MS kraje značně přibylo výjezdů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Nyní bychom rádi apelovali na všechny občany našeho kraje, aby se chovali zodpovědně. Záchranná služba v posledních dnech totiž zaznamenala dramatický nárůst počtu výjezdů. Spousta lidí ale volá 155 v situacích, které nejsou akutní.</w:t>
      </w:r>
    </w:p>
    <w:p>
      <w:pPr/>
      <w:r>
        <w:rPr/>
        <w:t xml:space="preserve">V neděli zasahovala posádka zdravotnické záchranné služby v Beskydech v oblasti Ondřejníku. Kvůli nepřístupnému terénu vzlétl vrtulník a lékař byl připraven, že se ke zraněnému spustí na navijáku. 47letý muž ležel ve sněhu se zlomenou nohou. 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"Pomoc mu prvotně zajistila horská služba. Pilotovi vrtulníku se nakonec podařilo přistát se strojem ve vzdálenosti zhruba sto metrů od pacienta a vysazení lékaře proto nebylo nutné. Bylo provedeno prvotní vyšetření postiženého, záchranáři zajistili podání potřebných léků a připravili muže k leteckému transportu."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Toto byl jen jeden z více než 400 výjezdů, které v posledních dnech musejí záchranáři denně řešit. Nárůst je enormní. V některých dnech je to až o 40 procent více, než je běžné. 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"Zatímco dlouhodobý průměr činí okolo 330 výjezdů za čtyřiadvacet hodin, v posledních dnech se počty pohybují okolo 400 i 450. Rekordní přitom byla sobota 2. ledna, kdy záchranáři museli zvládnout celkem 539 událostí, což znamenalo 65% nárůst."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Asi 50 z obsloužených pacientů má zjištěn Covid, což kvůli dekontaminace vozu i posádky zvyšuje délku zásahu.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"Apelujeme proto na občany, aby využívali linky tísňového volání 155 a zdravotnické záchranné služby opravdu v akutních případech. Stále běžně volají lidé s drobnými úrazy, nebo stavy, které jsou plně v gesci praktických lékařů."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Pro Covid pozitivní případy přibylo 5 nových posádek a nyní byly denní služby posíleny ještě o další 4 posádky. Záchranná služba už se dostává na hranici svých možností. </w:t>
      </w:r>
    </w:p>
    <w:p>
      <w:pPr/>
      <w:r>
        <w:rPr>
          <w:b w:val="1"/>
          <w:bCs w:val="1"/>
        </w:rPr>
        <w:t xml:space="preserve">Ostravští strážníci bilancují rok 2020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Uplynulý rok nebyl lehký pro nikoho a obzvlášť náročný byl pro lidi z první linie, do které jistě náleží i strážníci. V Ostravě loni museli řešit téměř 54 tisíc událostí, což znamená asi 150 každý den.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</w:t>
      </w:r>
      <w:r>
        <w:rPr>
          <w:i w:val="1"/>
          <w:iCs w:val="1"/>
        </w:rPr>
        <w:t xml:space="preserve"> "Rok 2020 byl rokem atypickým a zároveň nelehkým nejen pro ostravské strážníky. Výkon služby v rouškách, ochranných pomůckách či zcela nové úkoly plněné v souvislostí s pandemií COVID19. I přes uvedené skutečnosti však strážníci i v tomto nelehkém období plnili své standardní úkoly a odvedli kus práce."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  <w:i w:val="1"/>
          <w:iCs w:val="1"/>
        </w:rPr>
        <w:t xml:space="preserve">Miroslav Plaček, ředitel MP Ostrava:</w:t>
      </w:r>
      <w:r>
        <w:rPr>
          <w:i w:val="1"/>
          <w:iCs w:val="1"/>
        </w:rPr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p>
      <w:pPr/>
      <w:r>
        <w:rPr/>
        <w:t xml:space="preserve">Strážnice zadržely v Ostravě lupiče hned po činu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Jen krátce se radovali z ukradených věcí lupiči z Ostravy. Okradený muž je lstí vylákal na veřejné místo, kde hlídkovaly strážnice městské policie. Ty pak dva lupiče zadržely na místě a další dva dohledali kolegové z kriminálky.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Den před Silvestrem zažil 54letý Slovák v Ostravě nebývalé drama. Když chtěl odjet domů za rodinou z hlavního nádraží, oslovil ho na peróně neznámý muž a nabídl mu levně značkové oblečení. Vylákal ho do sklepa nedalekého domu, kde už čekali komplici. Mlátili ho dřevěnou tyčí a chtěli peníze.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</w:t>
      </w:r>
      <w:r>
        <w:rPr>
          <w:i w:val="1"/>
          <w:iCs w:val="1"/>
        </w:rPr>
        <w:t xml:space="preserve">: "Nejdříve měl odevzdat osobní věci, peníze a mobilní telefony, které měl v tašce. Poté ho měli donutit svléci a nakonec mu jeden z mužů pod pohrůžkou násilí měl žilně aplikovat neznámou látku do těla.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Přepadený muž si v zoufalství vymyslel pohotovou lež, že má na nádraží uschovánu ještě jednu tašku s několika tisíci korunami a mobilem. Dva ze čtyř lupičů se nechali vylákat a vrátili se sním na nádraží. U nádraží byla naštěstí právě hlídka městské policie. 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</w:t>
      </w:r>
      <w:r>
        <w:rPr>
          <w:i w:val="1"/>
          <w:iCs w:val="1"/>
        </w:rPr>
        <w:t xml:space="preserve">"Hlídku strážnic oslovil 54letý muž, že byl okraden o tašku s finanční hotovostí a doklady. Následně pak označil oba muže stojící opodál. Strážnice je zadržely a předaly policii ČR."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Zbývající dva lupiče pak rychle vypátrali kriminalisté. Tři muži byli obviněni z loupeže a čtvrtý z nedovoleného šíření omamných látek. Všem hrozí 10 let vězení. Tři z obviněných skončili ve vazbě. </w:t>
      </w:r>
    </w:p>
    <w:p>
      <w:pPr/>
      <w:r>
        <w:rPr>
          <w:b w:val="1"/>
          <w:bCs w:val="1"/>
        </w:rPr>
        <w:t xml:space="preserve">Pozor na padělané značkové zboží na e-shopech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Asi každý ví, že se kvalitní značkové zboží také padělá a že jakousi Mekkou napodobitelů je Asie. Padělky jsou mnohdy na první pohled k nerozeznání od originálu a toho využil 38letý muž z Krnova. V Číně začal nakupovat hodinky renomovaných značek a ty pak přes internet prodával jako pravé.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  <w:i w:val="1"/>
          <w:iCs w:val="1"/>
        </w:rPr>
        <w:t xml:space="preserve">René Černohorský, mluvčí PČR Bruntál: </w:t>
      </w:r>
      <w:r>
        <w:rPr>
          <w:i w:val="1"/>
          <w:iCs w:val="1"/>
        </w:rPr>
        <w:t xml:space="preserve">"Takto získané a opatřené neoriginální zboží neznámé výroby a vydávané za značky s ochrannou známkou uváděl do volného oběhu prodejem prostřednictvím e-shopu na svých internetových stránkách různým zákazníkům zejména po celé České republice, kterým je distribuoval různými zásilkovými službami."</w:t>
      </w:r>
    </w:p>
    <w:p>
      <w:pPr/>
      <w:r>
        <w:rPr>
          <w:b w:val="1"/>
          <w:bCs w:val="1"/>
        </w:rPr>
        <w:t xml:space="preserve">Tomáš Kořistka, TV Polar:  </w:t>
      </w:r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  <w:i w:val="1"/>
          <w:iCs w:val="1"/>
        </w:rPr>
        <w:t xml:space="preserve">René Černohorský, mluvčí PČR Bruntál: </w:t>
      </w:r>
      <w:r>
        <w:rPr>
          <w:i w:val="1"/>
          <w:iCs w:val="1"/>
        </w:rPr>
        <w:t xml:space="preserve">"V jeho krnovském bytě, ve sklepních prostorách domu a v motorovém vozidle bylo nalezeno a zajištěno 108 kusů hodinek s označením padělků značek Armani, Boss, Diesel, Timex, Casio, Festina a dále 123 kusů krabiček k těmto hodinkám a také různé množství a druhů dárkových taštiček."</w:t>
      </w:r>
    </w:p>
    <w:p>
      <w:pPr/>
      <w:r>
        <w:rPr>
          <w:b w:val="1"/>
          <w:bCs w:val="1"/>
        </w:rPr>
        <w:t xml:space="preserve">Tomáš Kořistka, TV Polar:  </w:t>
      </w:r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</w:t>
      </w:r>
    </w:p>
    <w:p>
      <w:pPr/>
      <w:r>
        <w:rPr>
          <w:b w:val="1"/>
          <w:bCs w:val="1"/>
        </w:rPr>
        <w:t xml:space="preserve">ZZS MS kraje má novu sanitku pro randez-vous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Pracoviště záchranné služby v Opavě má k dispozici nové osobní auto, které slouží pro přepravu lékaře k pacientovi. Na jeho pořízení přispělo město Opava. Počet výjezdů k pacientům se v posledních týdnech výrazně zvýšil kvůli koronavirové pandemii, a to zhruba o čtvrtinu.</w:t>
      </w:r>
    </w:p>
    <w:p>
      <w:pPr/>
      <w:r>
        <w:rPr/>
        <w:t xml:space="preserve">Nové sanitní vozidlo teď mají k dispozici záchranáři z opavského územního odboru. Říká se mu také randez-vous, a slouží k rychlé dopravě lékaře a záchranáře k pacientovi. Auto je vybaveno téměř shodným přístrojovým a zdravotnickým vybavením, jako velký sanitní vůz, chybí jen nosítka.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Díky přepravě vlastním vozem může být lékař k dispozici hned několika posádkám v terénu. Ty se v posledních týdnech skoro nezastaví. V souvislosti s nárůstem covid pozitivních pacientů se navyšuje i počet jejich výjezdů. V posledních týdnech zhruba o 20 - 40%. Proto byly týmy záchranářů posíleny tak, aby dodržely zákonem daný dojezdový limit 20 minut.</w:t>
      </w:r>
    </w:p>
    <w:p>
      <w:pPr/>
      <w:r>
        <w:rPr>
          <w:b w:val="1"/>
          <w:bCs w:val="1"/>
          <w:i w:val="1"/>
          <w:iCs w:val="1"/>
        </w:rPr>
        <w:t xml:space="preserve">Lukáš Humpl, mluvčí ZZS MSK Opava: </w:t>
      </w:r>
      <w:r>
        <w:rPr>
          <w:i w:val="1"/>
          <w:iCs w:val="1"/>
        </w:rPr>
        <w:t xml:space="preserve">„Je možné, že dochází k navýšení dojezdových časů k pacientovi. Jde řádově o minuty.“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Už před rokem město Opava přispělo záchranářům na zakoupení defibrilátoru a uvažuje také o další pomoci. 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Speciálně upravený automobil Škoda Kodiaq stál 1,7 mil. korun. Z toho zhruba polovinou přispělo město Opava.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4-01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2026-06-22T05:14:34+02:00</dcterms:created>
  <dcterms:modified xsi:type="dcterms:W3CDTF">2026-06-22T05:14:34+02:00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