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Registrace k očkování seniorů nad 80 let je spuštěna</w:t>
      </w:r>
    </w:p>
    <w:p>
      <w:pPr/>
      <w:r>
        <w:rPr>
          <w:b w:val="1"/>
          <w:bCs w:val="1"/>
        </w:rPr>
        <w:t xml:space="preserve">V pátek v osm hodin ráno se spustila registrace pro očkování seniorů nad 80 let. Systém byl ale hned přetížen. Úspěšná rezervace na daný termín se v celé České republice podařila jen pár tisícům lidí. Mezi nimi i rodině z Havířova.</w:t>
      </w:r>
    </w:p>
    <w:p>
      <w:pPr/>
      <w:r>
        <w:rPr/>
        <w:t xml:space="preserve">Tisíce lidí seděly hned v osm hodin ráno u počítačů a snažily se zaregistrovat své blízké nad 80 let na očkování proti covidu. Paní Vlčková z Havířova má 93 letou maminku, která sice žije sama, ale v podstatě neví, co je to počítač. Ani pro manželé nebylo úplně jednoduché registraci a následně rezervaci úspěšně dokončit. Systém hlásil, že je přetížen.</w:t>
      </w:r>
    </w:p>
    <w:p>
      <w:pPr/>
      <w:r>
        <w:rPr>
          <w:b w:val="1"/>
          <w:bCs w:val="1"/>
        </w:rPr>
        <w:t xml:space="preserve">Ivanka Vlčková, dcera seniorky: </w:t>
      </w:r>
      <w:r>
        <w:rPr/>
        <w:t xml:space="preserve">“Ze začátku to vypadalo, že to půjde rychle. Dostali jsme první PIN, tak jsme se přihlásili, snažili jsme se zaregistrovat do zdravotnického zařízení, které mámu naočkuje. Dostali jsme další PIN a snažili jsme se zaregistrovat na čas, ale to znovu celé zkolabovalo. Děláme to přes hodinu.”</w:t>
      </w:r>
    </w:p>
    <w:p>
      <w:pPr/>
      <w:r>
        <w:rPr/>
        <w:t xml:space="preserve">Zhruba v deset hodin ale rodině přišel email s potvrzením termínu a času očkování v havířovské nemocnici, a to na 20. ledna. Ostatní lidé ale takové štěstí neměli. Volné termíny byly do hodiny vyčerpány. </w:t>
      </w:r>
    </w:p>
    <w:p>
      <w:pPr/>
      <w:r>
        <w:rPr/>
        <w:t xml:space="preserve">Senioři, kteří nezvládnou sami provést registraci, nebo nemají nikoho z rodiny, kdo by jim s tím pomohl, se mohou obrátit na jednotlivé radnice, nebo krajský úřad. </w:t>
      </w:r>
    </w:p>
    <w:p>
      <w:pPr/>
      <w:r>
        <w:rPr>
          <w:b w:val="1"/>
          <w:bCs w:val="1"/>
        </w:rPr>
        <w:t xml:space="preserve">Stanislava Gorecká (ANO), náměstkyně primátora Havířova: </w:t>
      </w:r>
      <w:r>
        <w:rPr/>
        <w:t xml:space="preserve">“V současné době se jedná o osoby ve věku nad 80 let, kterým s registrací pomohou pracovníci Sociálních služeb města Havířova, pracovníci odboru sociálních věcí magistrátu a pracovníci ADRY."</w:t>
      </w:r>
    </w:p>
    <w:p>
      <w:pPr/>
      <w:r>
        <w:rPr/>
        <w:t xml:space="preserve">Podle lékárnické komory budou seniorům s registrací pomáhat také pracovníci lékáren.</w:t>
      </w:r>
    </w:p>
    <w:p>
      <w:pPr/>
      <w:r>
        <w:rPr/>
        <w:t xml:space="preserve">Lidé také mohou volat na linku 1221. S registrací se seniorům budou snažit pomoci i praktičtí lékaři.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 kraji je zatím 21 očkovacích center</w:t>
      </w:r>
    </w:p>
    <w:p>
      <w:pPr/>
      <w:r>
        <w:rPr>
          <w:b w:val="1"/>
          <w:bCs w:val="1"/>
        </w:rPr>
        <w:t xml:space="preserve">O samotné očkování se postarají centra, který je v současné době 21 hlavně v nemocnicích po celém Moravskoslezském kraji. V Ostravě se připravuje vybudování velkokapacitního očkovacího centra na Černé louce.</w:t>
      </w:r>
    </w:p>
    <w:p>
      <w:pPr/>
      <w:r>
        <w:rPr/>
        <w:t xml:space="preserve">V současné době lze denně očkovat v Moravskoslezském kraji až 1150 lidí. Umožnuje to 21 center, které byla zřízena v nemocnicích, poliklinikách a zdravotním ústavu. Síť je natolik hustá, že by měla pokrývat celý region.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"Zatím vše probíhá bez komplikací, využíváme i hasiče, kteří provádějí distribuci po sociálních zařízeních." </w:t>
      </w:r>
    </w:p>
    <w:p>
      <w:pPr/>
      <w:r>
        <w:rPr/>
        <w:t xml:space="preserve">Už v pondělí se na Černé louce v Ostravě začne stavět velkokapacitní očkovací centrum, které by kapacitu očkování mělo minimálně zdvojnásobit.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"Zatím to vypadá, že by se nám tam vešlo 6 vakcinačních hnízd, každé se třemi kójemi. Takže 18 míst, kde by se dalo očkovat."</w:t>
      </w:r>
    </w:p>
    <w:p>
      <w:pPr/>
      <w:r>
        <w:rPr/>
        <w:t xml:space="preserve">O provoz očkovacího centra se postará fakultní nemocnice, která che zapojit i praktické lékaře. </w:t>
      </w:r>
    </w:p>
    <w:p>
      <w:pPr/>
      <w:r>
        <w:rPr>
          <w:b w:val="1"/>
          <w:bCs w:val="1"/>
        </w:rPr>
        <w:t xml:space="preserve">Jiří Havrlant, ředitel Fakultní nemocnice Ostrava:</w:t>
      </w:r>
      <w:r>
        <w:rPr/>
        <w:t xml:space="preserve"> "Na očkování se budou podílet jak nemocnice, tak praktičtí lékaři, ale toto je v těchto dnech předmětem logistiky se zástupci kraje a města."</w:t>
      </w:r>
    </w:p>
    <w:p>
      <w:pPr/>
      <w:r>
        <w:rPr/>
        <w:t xml:space="preserve">V kraji by mělo postupně vzniknout ještě dalších 9 center ve všech velkých městech, které kapacitu ještě dále navýší.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Staňte se Pečovatelem v záloze, kurzy ČČK pokračují</w:t>
      </w:r>
    </w:p>
    <w:p>
      <w:pPr/>
      <w:r>
        <w:rPr>
          <w:b w:val="1"/>
          <w:bCs w:val="1"/>
        </w:rPr>
        <w:t xml:space="preserve">Kurzy pečovatelů v záloze pokračují i letošní rok. Český červený kříž Frýdek-Místek už vyškolil na stovku zájemců a na celý leden vypsal další termíny. Kurzem projdete za 8 hodin a rovnou se můžete zaregistrovat přímo u dobrovolnické organizace ADRA, která koordinuje dobrovolníky v zařízeních, kde je to potřeba.</w:t>
      </w:r>
    </w:p>
    <w:p>
      <w:pPr/>
      <w:r>
        <w:rPr/>
        <w:t xml:space="preserve">V listopadu rozjel Český kříž napříč celou republikou kurzy  Pečovatelů v záloze. Ve Frýdku-Místku se přihlásily desítky lidí z různých  profesí, kteří chtěli pomoct, tam kde je to potřeba.</w:t>
      </w:r>
    </w:p>
    <w:p>
      <w:pPr/>
      <w:r>
        <w:rPr>
          <w:b w:val="1"/>
          <w:bCs w:val="1"/>
        </w:rPr>
        <w:t xml:space="preserve">Gabriela Moldřiková, účastnice kurz:</w:t>
      </w:r>
      <w:r>
        <w:rPr/>
        <w:t xml:space="preserve"> "Normálně pracuji v hotelu, na recepci v hotelu, na  recepci hotelu a přivedlo mě, prostě udělat něco dobrého pro okolí, když bude  možnost."</w:t>
      </w:r>
    </w:p>
    <w:p>
      <w:pPr/>
      <w:r>
        <w:rPr>
          <w:b w:val="1"/>
          <w:bCs w:val="1"/>
        </w:rPr>
        <w:t xml:space="preserve">David Stibor, účastník kurzu:</w:t>
      </w:r>
      <w:r>
        <w:rPr/>
        <w:t xml:space="preserve"> "Pracuji v GO Steel Frýdek-Místek jako dělník, no a tady  mě přivedlo, že bych rád pomáhal, protože je taková doba, že je málo lidí, a  kdy je ten čas, tak je třeba pomoct. Nevím, kdy to budu potřebovat já."</w:t>
      </w:r>
    </w:p>
    <w:p>
      <w:pPr/>
      <w:r>
        <w:rPr>
          <w:b w:val="1"/>
          <w:bCs w:val="1"/>
        </w:rPr>
        <w:t xml:space="preserve">Jana Stanovská, ředitelka ČČK  Frýdek-Místek:</w:t>
      </w:r>
      <w:r>
        <w:rPr/>
        <w:t xml:space="preserve"> "Účastníci kurzu se  zúčastňují tohoto školení jak z důvodů, že chtějí pomoct jak v sociálních  zařízeních, domovech důchodců, ale také i pro vlastní potřebu a pro vlastní rodinu.  Měli jsme tady jednu paní, která měla 70 let a starala se o svoji  devadesátiletou maminku, což bylo velice hezké."</w:t>
      </w:r>
    </w:p>
    <w:p>
      <w:pPr/>
      <w:r>
        <w:rPr/>
        <w:t xml:space="preserve">Účastníky kurzu čeká hlavně poctivá praxe. Naučí se, jak správně  manipulovat s člověkem na lůžku, jak mu provézt hygienu, převléct postel a  mnoho dalšího. Kurzy trvají osm hodin a jsou zcela zdarma. </w:t>
      </w:r>
    </w:p>
    <w:p>
      <w:pPr/>
      <w:r>
        <w:rPr>
          <w:b w:val="1"/>
          <w:bCs w:val="1"/>
        </w:rPr>
        <w:t xml:space="preserve">Jana Stanovská, ředitelka ČČK  Frýdek-Místek:</w:t>
      </w:r>
      <w:r>
        <w:rPr>
          <w:b w:val="1"/>
          <w:bCs w:val="1"/>
        </w:rPr>
        <w:t xml:space="preserve"> </w:t>
      </w:r>
      <w:r>
        <w:rPr/>
        <w:t xml:space="preserve">"Probíhaly jak v listopadu,  tak v prosinci, bylo vyhlášeno dvanáct termínů a bylo vyškolených cca 100  osob. Samozřejmě, že pokračujeme i v letošním roce. Máme vyhlášeny zatím  termíny na leden a podle zájmu budeme vyhlašovat termíny dál."</w:t>
      </w:r>
    </w:p>
    <w:p>
      <w:pPr/>
      <w:r>
        <w:rPr/>
        <w:t xml:space="preserve">Český červený kříž  se spojil s dobrovolnickou organizací ADRA, která má v rámci projektu  #bosmepartyja v Moravskoslezském kraji na starosti organizování pomoci  dobrovolníků. </w:t>
      </w:r>
    </w:p>
    <w:p>
      <w:pPr/>
      <w:r>
        <w:rPr>
          <w:b w:val="1"/>
          <w:bCs w:val="1"/>
        </w:rPr>
        <w:t xml:space="preserve">Stanislav Staněk, vedoucí centra ADRA  Frýdek-Místek:</w:t>
      </w:r>
      <w:r>
        <w:rPr>
          <w:b w:val="1"/>
          <w:bCs w:val="1"/>
        </w:rPr>
        <w:t xml:space="preserve"> </w:t>
      </w:r>
      <w:r>
        <w:rPr/>
        <w:t xml:space="preserve">"Oslovili jsme je, a  nakonec vznikla významná spolupráce, která posouvá i to naše vysílání dobrovolníků  o level výš a myslíme si, že ta spolupráce bude vynikající, protože Červený  kříž vyškolí dobrovolníky pro tu přímou péči a my jsme schopni se o ty  dobrovolníky dál starat."</w:t>
      </w:r>
    </w:p>
    <w:p>
      <w:pPr/>
      <w:r>
        <w:rPr/>
        <w:t xml:space="preserve">Lidé se tak mohou v kurzech  rovnou zaregistrovat přímo pod ADRU a ta pro ně může najít vhodná zařízení, kde  by mohli pomáhat. </w:t>
      </w:r>
    </w:p>
    <w:p>
      <w:pPr/>
      <w:r>
        <w:rPr>
          <w:b w:val="1"/>
          <w:bCs w:val="1"/>
        </w:rPr>
        <w:t xml:space="preserve">Stanislav Staněk, vedoucí centra ADRA  Frýdek-Místek:</w:t>
      </w:r>
      <w:r>
        <w:rPr>
          <w:b w:val="1"/>
          <w:bCs w:val="1"/>
        </w:rPr>
        <w:t xml:space="preserve"> </w:t>
      </w:r>
      <w:r>
        <w:rPr/>
        <w:t xml:space="preserve">"Na školení dobrovolníků Českého červeného kříže přichází náš  zaměstnance, který v podstatě se seznámí s těmi dobrovolníky a vezme  si na ně kontakt, také je doškolíme v rámci toho našeho programu a  vysíláme ty dobrovolníky do organizací, kde potřebují právě do té přímé péče."</w:t>
      </w:r>
    </w:p>
    <w:p>
      <w:pPr/>
      <w:r>
        <w:rPr/>
        <w:t xml:space="preserve">ADRA zajistí také dobrovolníkům kompletní servis spojený s evidenční  administrativou, navíc zůstanou v databázi a ADRA jim v budoucnu může  nabídnout i další možnosti, kde a jak pomáhat potřebným. </w:t>
      </w:r>
    </w:p>
    <w:p>
      <w:pPr/>
      <w:r>
        <w:rPr>
          <w:b w:val="1"/>
          <w:bCs w:val="1"/>
        </w:rPr>
        <w:t xml:space="preserve">Stanislav Staněk, vedoucí centra ADRA  Frýdek-Místek:</w:t>
      </w:r>
      <w:r>
        <w:rPr>
          <w:b w:val="1"/>
          <w:bCs w:val="1"/>
        </w:rPr>
        <w:t xml:space="preserve"> </w:t>
      </w:r>
      <w:r>
        <w:rPr/>
        <w:t xml:space="preserve">"My je také evidujeme, jejich hodiny, jejich docházku, chceme  se starat také o to, kdyby potřebovali nějakou psychologickou pomoc, tak máme  na to procesy, jak těm dobrovolníkům pomoct a jak s nimi dále pracovat."</w:t>
      </w:r>
    </w:p>
    <w:p>
      <w:pPr/>
      <w:r>
        <w:rPr/>
        <w:t xml:space="preserve">Kurzy  pečovatelů v záloze podpořilo i město Frýdek-Místek částkou 50 tisíc  korun. Každý, kdo by měl ještě zájem kurz absolvovat se může jednoduše přihlásit  přes centrální web Českého červeného kříže.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Odvolání předsedy SBD Havířov bylo podle soudu nezákonné</w:t>
      </w:r>
    </w:p>
    <w:p>
      <w:pPr/>
      <w:r>
        <w:rPr>
          <w:b w:val="1"/>
          <w:bCs w:val="1"/>
        </w:rPr>
        <w:t xml:space="preserve">Předseda jednoho z největších bytových družstev v zemi byl z funkce odvolán nezákonně. Takový je verdikt Vrchního soudu v Olomouci v kauze Stavebního bytového družstva v Havířově.</w:t>
      </w:r>
    </w:p>
    <w:p>
      <w:pPr/>
      <w:r>
        <w:rPr/>
        <w:t xml:space="preserve">Vyhrocená situace v havířovském Stavebním bytovém družstvu (SBD Havířov) se neuklidňuje ani po nedávném pravomocném rozsudku, podle kterého bylo odvolání předsedy Miroslava Trefila z funkce nezákonné.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“Tento spor, který jsem měl s družstvem, vlastně nemám s družstvem, ale de facto s kontrolní komisí. Protože soud řekl jasně, že kontrolní komise jednala v rozporu se zákonem.”</w:t>
      </w:r>
    </w:p>
    <w:p>
      <w:pPr/>
      <w:r>
        <w:rPr/>
        <w:t xml:space="preserve">Trefil poukazuje také na to, že na dalším shromáždění delegáti nebyli seznámeni s rozsudkem a zástupci družstva informace o prohraném sporu bagatelizovali. Když chtěl situaci ověřit, zjistil, že zápis ze zasedání není úplný a zvukový záznam, byl rychle smazán.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“Zápis neobsahuje všechny zprávy, které byly v jeho průběhu předneseny. Obsahuje zhruba jednu třetinu. Když jsem požádal, že chci zkontrolovat zápis a zvukový záznam, tak mi byli překvapivě sděleno, že už byl smazán. Přitom bylo zvykem záznamy uchovávat 10 let.”</w:t>
      </w:r>
    </w:p>
    <w:p>
      <w:pPr/>
      <w:r>
        <w:rPr/>
        <w:t xml:space="preserve">Trefil má podezření, že současné vedení družstva nejedná v zájmu družstevníků. 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“Ta skupina, která teď řídí družstvo, vymyslela 22 opatření, z nichž jen jedno přinese družstvu nějaký užitek. Jde o zvednutí poplatku za správu družstva o 22 procent a u garážníků o více než 100 procent, což má podle ředitelky přinést družstvu asi 4,5 milionu korun za rok.” </w:t>
      </w:r>
    </w:p>
    <w:p>
      <w:pPr/>
      <w:r>
        <w:rPr/>
        <w:t xml:space="preserve">TV Polar dala možnost družstvu se k případ vyjádřit, což místopředseda odmítl a odkázal na webové stránky.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Bazén v Novém Jičíně na uvolnění zareaguje do tří dnů</w:t>
      </w:r>
    </w:p>
    <w:p>
      <w:pPr/>
      <w:r>
        <w:rPr>
          <w:b w:val="1"/>
          <w:bCs w:val="1"/>
        </w:rPr>
        <w:t xml:space="preserve">Sportoviště zejí prázdnotou a netrpělivě vyhlížejí informace, kdy budou moci alespoň částečně otevřít. Například krytý bazén v Novém Jičíně by na dobrou zprávu o uvolnění mohl zareagovat zhruba do tří dnů. Vodu nevypustil a stále funguje její čištění.</w:t>
      </w:r>
    </w:p>
    <w:p>
      <w:pPr/>
      <w:r>
        <w:rPr/>
        <w:t xml:space="preserve">Provoz krytého bazénu v Novém Jičíně se v loňském roce odehrával spíše v režimu zavřeno a tento stav pokračuje i v lednu. Zatímco na podzim vodu z plaveckého sektoru a relaxačních van vypustili, teď kvůli nízkým venkovním teplotám zůstaly plné.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“To časté vypouštění a napouštění má negativní vliv na technologii, která je okolo bazénů, a ona tím samozřejmě trpí.” </w:t>
      </w:r>
    </w:p>
    <w:p>
      <w:pPr/>
      <w:r>
        <w:rPr/>
        <w:t xml:space="preserve">Areál bazénu je majetkem města, ztráty z provozu v roce 2020 se vyhouply téměř ke 40 procentům. Provozovatelé bazénů teď řeší, za jakých podmínek by pro ně bylo smysluplné otevřít. Hovoří se o 30 procentech kapacity.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“Vzhledem k tomu, že tam tu vodu máme, tak samozřejmě i to je pro tento areál dobré. Otázkou je, kolik to bude generovat nákladů. Konečné slovo by mělo mít město, protože to je městské zařízení. Ale za mě jako za provozovatele, a svým způsobem za sportovce, je  škoda, že ty areály zejí prázdnotou.”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případě, že by bylo možné pustit dovnitř 99 lidí, jak to bylo možné zhruba těch 14 dnů v prosinci, tak tam bychom se k tomu otevření přikláněli.”  </w:t>
      </w:r>
    </w:p>
    <w:p>
      <w:pPr/>
      <w:r>
        <w:rPr/>
        <w:t xml:space="preserve">Vodu v bazénu nyní udržují na 15 stupních, sníženo je dávkování chemických látek nutných pro její úpravu. pokud by nastalo uvolnění, otevřít jsou tu schopni zhruba do tří dnů.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2026-09-09T12:03:55+02:00</dcterms:created>
  <dcterms:modified xsi:type="dcterms:W3CDTF">2026-09-09T12:03:55+02:00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