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 složitou registrací pomáhají úředníci</w:t>
      </w:r>
    </w:p>
    <w:p>
      <w:pPr/>
      <w:r>
        <w:rPr>
          <w:b w:val="1"/>
          <w:bCs w:val="1"/>
        </w:rPr>
        <w:t xml:space="preserve">Úředníci opavského magistrátu pomáhají seniorům starším 80 let s registrací do rezervačního systému na očkování proti koronaviru. Zřídili pro ně kontaktní místo přímo na radnici a navštěvují je i doma. V provozu je také speciální linka, kde operátorka poradí na dálku. Slezská nemocnice už spustila očkování.</w:t>
      </w:r>
    </w:p>
    <w:p>
      <w:pPr/>
      <w:r>
        <w:rPr/>
        <w:t xml:space="preserve">Sociální  pracovníci z  magistrátu obešli 2 500 seniorů starších 80 let,  kteří v Opavě žijí. A předali  jim letáky, které nabízí  možnost požádat  úředníky o pomoc při registraci  do složitého systému očkování proti Covid – 19  .      </w:t>
      </w:r>
    </w:p>
    <w:p>
      <w:pPr/>
      <w:r>
        <w:rPr>
          <w:b w:val="1"/>
          <w:bCs w:val="1"/>
        </w:rPr>
        <w:t xml:space="preserve">Hana  Křížová, odb. sociálních věcí, Magistrát Opava: </w:t>
      </w:r>
      <w:r>
        <w:rPr/>
        <w:t xml:space="preserve">„Řada  z nich se chtěla na něco zeptat, takže jsme jim informace podali,  a hlavně jsme je odkázali jsme na uvedené v tel. číslo v letáku,  kde úředníci pomáhají s registrací na dálku.“</w:t>
      </w:r>
    </w:p>
    <w:p>
      <w:pPr/>
      <w:r>
        <w:rPr/>
        <w:t xml:space="preserve">Nabídku  pomoci přivítala i devadesátiletá Jarmila Štenclová. Počítač  ani internet doma nemá. Sama by zavést své  údaje do systému nezvládla.   </w:t>
      </w:r>
    </w:p>
    <w:p>
      <w:pPr/>
      <w:r>
        <w:rPr>
          <w:b w:val="1"/>
          <w:bCs w:val="1"/>
        </w:rPr>
        <w:t xml:space="preserve">Jarmila  Štenclová, obyvatelka Opavy: </w:t>
      </w:r>
      <w:r>
        <w:rPr/>
        <w:t xml:space="preserve">„Těší  mne, že se město stará o své občany, toho si cením!“   </w:t>
      </w:r>
    </w:p>
    <w:p>
      <w:pPr/>
      <w:r>
        <w:rPr/>
        <w:t xml:space="preserve">  Sociální  pracovníci magistrátu budou s nabídkou pomoci obcházet seniory,  kteří žijí sami, jsou třeba imobilní a nemají se na koho  obrátit. Lidé  mohou také přijít na improvizované  kontaktní místo zřízené  na radnici  a s pomocí úředníků se do systému zaregistrovat.   </w:t>
      </w:r>
    </w:p>
    <w:p>
      <w:pPr/>
      <w:r>
        <w:rPr>
          <w:b w:val="1"/>
          <w:bCs w:val="1"/>
        </w:rPr>
        <w:t xml:space="preserve">Martina  Věntusová, ved. kanceláře tajemníka, Magistrát Opava: </w:t>
      </w:r>
      <w:r>
        <w:rPr/>
        <w:t xml:space="preserve">„Mnoho  seniorů volá, ptá se, kdy budou termíny a jak se co má udělat,  takže poskytujeme i konzultační službu.“</w:t>
      </w:r>
    </w:p>
    <w:p>
      <w:pPr/>
      <w:r>
        <w:rPr/>
        <w:t xml:space="preserve">Kontaktní  místo je v provozu každý všední den od 8,00 do 16,00 hodin,  stejně jako poradní linka.   </w:t>
      </w:r>
    </w:p>
    <w:p>
      <w:pPr/>
      <w:r>
        <w:rPr>
          <w:b w:val="1"/>
          <w:bCs w:val="1"/>
        </w:rPr>
        <w:t xml:space="preserve">Igor  Hendrych (ANO), 1. náměstek primátora Opavy: „</w:t>
      </w:r>
      <w:r>
        <w:rPr/>
        <w:t xml:space="preserve">Máme  na to vyčleněny tři  zaměstnankyně úřadu, které se této  problematice věnují v podstatě na plný úvazek.“   </w:t>
      </w:r>
    </w:p>
    <w:p>
      <w:pPr/>
      <w:r>
        <w:rPr/>
        <w:t xml:space="preserve">Kontaktní  místo pro registraci do očkovacího sytému bude fungovat tak  dlouho, jak bude potřeba. Úředníci počítají s tím, že stejně  tak jako jsou nyní k dispozici osmdesátníkům,   budou později  pomáhat i lidem starším sedmdesáti let.               </w:t>
      </w:r>
    </w:p>
    <w:p>
      <w:pPr/>
      <w:r>
        <w:rPr>
          <w:b w:val="1"/>
          <w:bCs w:val="1"/>
        </w:rPr>
        <w:t xml:space="preserve">KONTAKTNÍ  MÍSTO PRO REGISTRACI NA OČKOVÁNÍ                                                                                                                                                        </w:t>
      </w:r>
      <w:r>
        <w:rPr/>
        <w:t xml:space="preserve">budova  magistrátu, Horní nám. 69, Opava  </w:t>
      </w:r>
    </w:p>
    <w:p>
      <w:pPr/>
      <w:r>
        <w:rPr/>
        <w:t xml:space="preserve">pondělí  až pátek                    8,00 – 16,00 hod.      tel.  734 648 051</w:t>
      </w:r>
    </w:p>
    <w:p>
      <w:pPr/>
      <w:r>
        <w:rPr/>
        <w:t xml:space="preserve">---</w:t>
      </w:r>
    </w:p>
    <w:p>
      <w:pPr>
        <w:pStyle w:val="Heading1"/>
      </w:pPr>
      <w:r>
        <w:rPr>
          <w:sz w:val="36"/>
          <w:szCs w:val="36"/>
        </w:rPr>
        <w:t xml:space="preserve">Záchranáři mají nový vůz pro přepravu lékaře</w:t>
      </w:r>
    </w:p>
    <w:p>
      <w:pPr/>
      <w:r>
        <w:rPr>
          <w:b w:val="1"/>
          <w:bCs w:val="1"/>
        </w:rPr>
        <w:t xml:space="preserve">Pracoviště záchranné služby v Opavě má k dispozici nové osobní auto, které slouží pro přepravu lékaře k pacientovi. Na jeho pořízení přispělo město Opava. Počet výjezdů k pacientům se v posledních týdnech výrazně zvýšil kvůli koronavirové pandemii, a to zhruba o čtvrtinu.</w:t>
      </w:r>
    </w:p>
    <w:p>
      <w:pPr/>
      <w:r>
        <w:rPr/>
        <w:t xml:space="preserve">  Nové sanitní vozidlo  teď mají k dispozici záchranáři z opavského územního odboru.  Říká se  mu také randez-vous, a  slouží k rychlé dopravě  lékaře a záchranáře k pacientovi.  Auto je vybaveno téměř  shodným přístrojovým a zdravotnickým vybavením, jako velký  sanitní vůz, chybí jen nosítka.       </w:t>
      </w:r>
    </w:p>
    <w:p>
      <w:pPr/>
      <w:r>
        <w:rPr>
          <w:b w:val="1"/>
          <w:bCs w:val="1"/>
        </w:rPr>
        <w:t xml:space="preserve">Petr  Černohorský, ředitel ÚO ZZS MSK Opava: </w:t>
      </w:r>
      <w:r>
        <w:rPr/>
        <w:t xml:space="preserve">„Předpokládá  se nasazení 24 hod. denně,  7 dnů v týdnu. Slouží k přepravě  lékaře a spolupráci s ostatními posádkami RZP.“</w:t>
      </w:r>
    </w:p>
    <w:p>
      <w:pPr/>
      <w:r>
        <w:rPr/>
        <w:t xml:space="preserve">  Díky přepravě vlastním  vozem může být lékař k dispozici hned několika posádkám v  terénu.  Ty se v posledních týdnech skoro nezastaví. V souvislosti  s nárůstem covid pozitivních pacientů se navyšuje i počet  jejich výjezdů. V posledních týdnech zhruba o 20 - 40%. Proto  byly týmy záchranářů posíleny tak, aby dodržely zákonem daný  dojezdový limit 20 minut.     </w:t>
      </w:r>
    </w:p>
    <w:p>
      <w:pPr/>
      <w:r>
        <w:rPr>
          <w:b w:val="1"/>
          <w:bCs w:val="1"/>
        </w:rPr>
        <w:t xml:space="preserve">Lukáš  Humpl, mluvčí ZZS MSK Opava: </w:t>
      </w:r>
      <w:r>
        <w:rPr/>
        <w:t xml:space="preserve">„Je  možné, že dochází k navýšení dojezdových časů k  pacientovi. Jde řádově o minuty.“</w:t>
      </w:r>
    </w:p>
    <w:p>
      <w:pPr/>
      <w:r>
        <w:rPr/>
        <w:t xml:space="preserve">Už  před rokem město Opava přispělo záchranářům na zakoupení  defibrilátoru a uvažuje také o další pomoci.      </w:t>
      </w:r>
    </w:p>
    <w:p>
      <w:pPr/>
      <w:r>
        <w:rPr>
          <w:b w:val="1"/>
          <w:bCs w:val="1"/>
        </w:rPr>
        <w:t xml:space="preserve">Tomáš  Navrátil (ANO), primátor Opavy: </w:t>
      </w:r>
      <w:r>
        <w:rPr/>
        <w:t xml:space="preserve">„Určitě  chceme pokračovat i v dalších letech, protože je to v současné  době potřebná služba.   </w:t>
      </w:r>
    </w:p>
    <w:p>
      <w:pPr/>
      <w:r>
        <w:rPr/>
        <w:t xml:space="preserve">Speciálně  upravený automobil Škoda Kodiaq stál 1,7 mil. korun. Z toho zhruba  polovinou přispělo město Opava.</w:t>
      </w:r>
    </w:p>
    <w:p>
      <w:pPr/>
      <w:r>
        <w:rPr/>
        <w:t xml:space="preserve">---</w:t>
      </w:r>
    </w:p>
    <w:p>
      <w:pPr>
        <w:pStyle w:val="Heading1"/>
      </w:pPr>
      <w:r>
        <w:rPr>
          <w:sz w:val="36"/>
          <w:szCs w:val="36"/>
        </w:rPr>
        <w:t xml:space="preserve">Nápady pro Opavu odstartovaly</w:t>
      </w:r>
    </w:p>
    <w:p>
      <w:pPr/>
      <w:r>
        <w:rPr>
          <w:b w:val="1"/>
          <w:bCs w:val="1"/>
        </w:rPr>
        <w:t xml:space="preserve">Opavané mohou podávat své návrhy, jak využít 1,5 mil. korun z participativního rozpočtu magistrátu. Finance mohou být uvolněny na zvelebení veřejného prostoru. O tom, které projekty budou realizované, rozhodne pak veřejné hlasování.</w:t>
      </w:r>
    </w:p>
    <w:p>
      <w:pPr/>
      <w:r>
        <w:rPr/>
        <w:t xml:space="preserve">  Úprava školní zahrady,  nová silnice u řeky, cvičební nářadí ve fitness zóně nebo  mlžítka na vodu v centru…. to všechno si přáli Opavané mít  ve svém městě. A splnilo se jim to díky participativnímu  rozpočtu Nápady pro Opavu. Během uplynulých 4 let bylo  realizováno 13  projektů, které lidé vymysleli.      </w:t>
      </w:r>
    </w:p>
    <w:p>
      <w:pPr/>
      <w:r>
        <w:rPr/>
        <w:t xml:space="preserve">O  tom, které projekty se uskuteční, rozhodují lidé ve veřejném  hlasování. V minulém roce občané Opavy vybrali celkem 6  projektů. Město na ně uvolnilo 1, 5 milonu korun. Stejnou částkou  bude participativní rozpočet disponovat i letos.       </w:t>
      </w:r>
    </w:p>
    <w:p>
      <w:pPr/>
      <w:r>
        <w:rPr>
          <w:b w:val="1"/>
          <w:bCs w:val="1"/>
        </w:rPr>
        <w:t xml:space="preserve">Petr  Orieščík, náměstek primátora Opavy: </w:t>
      </w:r>
      <w:r>
        <w:rPr/>
        <w:t xml:space="preserve">„Já  jsem velmi rád, že částka i v době kovidu zůstala na této  výši. Osobně bych si představoval, že by si participativní  rozpočet města Opavy zasloužil třeba 5 mil. korun.</w:t>
      </w:r>
    </w:p>
    <w:p>
      <w:pPr/>
      <w:r>
        <w:rPr/>
        <w:t xml:space="preserve">Návrhů  se každý rok sejdou desítky.    </w:t>
      </w:r>
    </w:p>
    <w:p>
      <w:pPr/>
      <w:r>
        <w:rPr>
          <w:b w:val="1"/>
          <w:bCs w:val="1"/>
        </w:rPr>
        <w:t xml:space="preserve">Kateřina  Hnátová, koordinátorka projektu, Magistrát Opava: </w:t>
      </w:r>
      <w:r>
        <w:rPr/>
        <w:t xml:space="preserve">„Pokud  nápad vloni neuspěl, je možné jej podat opakovaně. S tím, že  veškeré dokumenty a postup musí být splněný nově pro rok  2021.Nemohou být použité loňské dokumenty.“</w:t>
      </w:r>
    </w:p>
    <w:p>
      <w:pPr/>
      <w:r>
        <w:rPr/>
        <w:t xml:space="preserve"> Návrhy je  nutné  odevzdat na opavskou radnici do 1. března. V červnu  pak lidé ve veřejném hlasování vyberou ty nejlepší.    </w:t>
      </w:r>
    </w:p>
    <w:p>
      <w:pPr/>
      <w:r>
        <w:rPr/>
        <w:t xml:space="preserve">---</w:t>
      </w:r>
    </w:p>
    <w:p>
      <w:pPr>
        <w:pStyle w:val="Heading1"/>
      </w:pPr>
      <w:r>
        <w:rPr>
          <w:sz w:val="36"/>
          <w:szCs w:val="36"/>
        </w:rPr>
        <w:t xml:space="preserve">Jak podat projekt do participativního rozpočtu?</w:t>
      </w:r>
    </w:p>
    <w:p>
      <w:pPr/>
      <w:r>
        <w:rPr>
          <w:b w:val="1"/>
          <w:bCs w:val="1"/>
        </w:rPr>
        <w:t xml:space="preserve">Participativní rozpočet Nápady pro Opavu čeká na podněty od občanů, jakou změnu by si přáli ve veřejném prostoru. Podmínky podávání návrhů do  shrne mluvčí opavského magistrátu Roman Konečný.</w:t>
      </w:r>
    </w:p>
    <w:p>
      <w:pPr/>
      <w:r>
        <w:rPr>
          <w:b w:val="1"/>
          <w:bCs w:val="1"/>
        </w:rPr>
        <w:t xml:space="preserve">Kateřina  Geryková, redaktorka TV Polar: </w:t>
      </w:r>
      <w:r>
        <w:rPr/>
        <w:t xml:space="preserve">Občané  Opavy mají už popáte možnost vylepšit veřejný prostor. Které  projekty mají největší šanci uspět?   </w:t>
      </w:r>
    </w:p>
    <w:p>
      <w:pPr/>
      <w:r>
        <w:rPr>
          <w:b w:val="1"/>
          <w:bCs w:val="1"/>
        </w:rPr>
        <w:t xml:space="preserve">Roman  Konečný, mluvčí Magistrátu Opava: </w:t>
      </w:r>
      <w:r>
        <w:rPr/>
        <w:t xml:space="preserve">„Je  to jakýkoliv projekt, který opraví něco, zaavede novou službu či  vylepší veřejný prostor. Většinou to bývají dětská hřiště,  sportovní hřiště, nebo cokoliv, co je na pozemku města či  městských organizací.      </w:t>
      </w:r>
    </w:p>
    <w:p>
      <w:pPr/>
      <w:r>
        <w:rPr>
          <w:b w:val="1"/>
          <w:bCs w:val="1"/>
        </w:rPr>
        <w:t xml:space="preserve">Kateřina  Geryková, redaktorka TV Polar: </w:t>
      </w:r>
      <w:r>
        <w:rPr/>
        <w:t xml:space="preserve">Některé  projekty nemůžete zařadit do veřejného hlasování, protože  nesplňují formální požadavky? Shrňme, na co si mají dát  žadatelé pozor a co by měl jejich projekt obsahovat?   </w:t>
      </w:r>
    </w:p>
    <w:p>
      <w:pPr/>
      <w:r>
        <w:rPr>
          <w:b w:val="1"/>
          <w:bCs w:val="1"/>
        </w:rPr>
        <w:t xml:space="preserve">Roman  Konečný, mluvčí Magistrátu Opava: </w:t>
      </w:r>
      <w:r>
        <w:rPr/>
        <w:t xml:space="preserve">„Pravidla  jsou jednoduchá: musí to být na pozemku města, musí to být  realizované do 31.12. následujícího roku, nesmí to přinést  městu nové náklady, tedy projekt drahý na provoz a nesmí to být  v rozporu s plány města.   </w:t>
      </w:r>
    </w:p>
    <w:p>
      <w:pPr/>
      <w:r>
        <w:rPr>
          <w:b w:val="1"/>
          <w:bCs w:val="1"/>
        </w:rPr>
        <w:t xml:space="preserve">Kateřina  Geryková, redaktorka TV Polar: </w:t>
      </w:r>
      <w:r>
        <w:rPr/>
        <w:t xml:space="preserve">Jak  velký zájem o vylepšení veřejného prostoru v Opavě je?   </w:t>
      </w:r>
    </w:p>
    <w:p>
      <w:pPr/>
      <w:r>
        <w:rPr>
          <w:b w:val="1"/>
          <w:bCs w:val="1"/>
        </w:rPr>
        <w:t xml:space="preserve">Roman  Konečný, mluvčí Magistrátu Opava: </w:t>
      </w:r>
      <w:r>
        <w:rPr/>
        <w:t xml:space="preserve">„Ten  zájem je setrvale velký. Nás to překvapilo už v prvním ročníku,  kdy se přihlásilo hodně lidí, kteří měli zájem a potvrdilo se  to i v dalších ročních. Jsme rádi, že zastupitelé udrželi i v  letošním roce částku 1,5 mil. korun. Což je jistě motivace pro  to, aby se sešlo dost kvalitních nápadů.“   </w:t>
      </w:r>
    </w:p>
    <w:p>
      <w:pPr/>
      <w:r>
        <w:rPr>
          <w:b w:val="1"/>
          <w:bCs w:val="1"/>
        </w:rPr>
        <w:t xml:space="preserve">Kateřina  Geryková, redaktorka TV Polar: </w:t>
      </w:r>
      <w:r>
        <w:rPr/>
        <w:t xml:space="preserve">Vloni  se podané návrhy rozdělovaly na tzv. malé a velké nápady. Proč  jste k tomu přistoupili? Bude to tak i letos?      </w:t>
      </w:r>
    </w:p>
    <w:p>
      <w:pPr/>
      <w:r>
        <w:rPr>
          <w:b w:val="1"/>
          <w:bCs w:val="1"/>
        </w:rPr>
        <w:t xml:space="preserve">Roman  Konečný, mluvčí Magistrátu Opava: </w:t>
      </w:r>
      <w:r>
        <w:rPr/>
        <w:t xml:space="preserve">„Ano,  bude to stejně jako v loňském roce.  My jsme k tomu přistoupili  proto, aby bylo podpořeno více nápadů. Aby se nestalo, že bude  podpořený jeden velký projekt a na ostatní se nedostane. Proto to  dělení na malé a velké projekty. Díky tomu se pak může  realizovat více nápadů.      </w:t>
      </w:r>
    </w:p>
    <w:p>
      <w:pPr/>
      <w:r>
        <w:rPr>
          <w:b w:val="1"/>
          <w:bCs w:val="1"/>
        </w:rPr>
        <w:t xml:space="preserve">Kateřina  Geryková, redaktorka TV Polar: </w:t>
      </w:r>
      <w:r>
        <w:rPr/>
        <w:t xml:space="preserve">Nápady  se realizují po veřejném hlasování, které probíhá na  internetu nebo i vhazováním hlasů do schránky. Jak moc objektivní  hlasování je?   </w:t>
      </w:r>
    </w:p>
    <w:p>
      <w:pPr/>
      <w:r>
        <w:rPr>
          <w:b w:val="1"/>
          <w:bCs w:val="1"/>
        </w:rPr>
        <w:t xml:space="preserve">Roman  Konečný, mluvčí Magistrátu Opava: </w:t>
      </w:r>
      <w:r>
        <w:rPr/>
        <w:t xml:space="preserve">„Já  bych chtěl Opavany pochválit, protože za čtyři roky, co tento  projekt běží, jsme se nesetkali s tím, že by došlo k větší  manipulaci s hlasy nebo že by se snažil někdo podvádět. Jsou to  jednotky případů, které se nám podařilo odhalit. Já  bych nechtěl prozradit, jaké máme metody.  Ale musím říct, že   máme nástroj, který eliminuje počet hlasů, které by neměly být  uznány.“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1-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2026-08-02T09:40:15+02:00</dcterms:created>
  <dcterms:modified xsi:type="dcterms:W3CDTF">2026-08-02T09:40:15+02:00</dcterms:modified>
</cp:coreProperties>
</file>

<file path=docProps/custom.xml><?xml version="1.0" encoding="utf-8"?>
<Properties xmlns="http://schemas.openxmlformats.org/officeDocument/2006/custom-properties" xmlns:vt="http://schemas.openxmlformats.org/officeDocument/2006/docPropsVTypes"/>
</file>