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Začalo územní řízení na přehradu Nové Heřminovy</w:t>
      </w:r>
    </w:p>
    <w:p>
      <w:pPr/>
      <w:r>
        <w:rPr>
          <w:b w:val="1"/>
          <w:bCs w:val="1"/>
        </w:rPr>
        <w:t xml:space="preserve">Povodí Odry pokračuje v přípravě stavby vodní nádrže Nové Heřminovy. V minulých dnech zahájil stavební úřad v Krnově územní řízení, což je klíčové pro stavební povolení.</w:t>
      </w:r>
    </w:p>
    <w:p>
      <w:pPr/>
      <w:r>
        <w:rPr/>
        <w:t xml:space="preserve">Stavební úřad v Krnově zahájil územní řízení na výstavbu přehrady v Nových Heřminovech na Bruntálsku. Dokončení této přehrady, ale i dalších vodohospodářských staveb by mělo významně snížit nebezpečí povodní na velké části řeky Opavy. </w:t>
      </w:r>
    </w:p>
    <w:p>
      <w:pPr/>
      <w:r>
        <w:rPr>
          <w:b w:val="1"/>
          <w:bCs w:val="1"/>
        </w:rPr>
        <w:t xml:space="preserve">Šárka Vlčková, mluvčí Povodí Odry: </w:t>
      </w:r>
      <w:r>
        <w:rPr/>
        <w:t xml:space="preserve">"Tento dokument je klíčový pro  začátek přípravy navazujícího stupně projektové dokumentace pro stavební povolení pro vybudování  hráze nového vodního díla na řece Opavě."</w:t>
      </w:r>
    </w:p>
    <w:p>
      <w:pPr/>
      <w:r>
        <w:rPr/>
        <w:t xml:space="preserve">Vláda České republiky v usnesení rozhodla o stavbě přehrady už v roce 2008, ale příprava podkladů pro územní řízení byla velmi dlouhá a složitá. </w:t>
      </w:r>
    </w:p>
    <w:p>
      <w:pPr/>
      <w:r>
        <w:rPr>
          <w:b w:val="1"/>
          <w:bCs w:val="1"/>
        </w:rPr>
        <w:t xml:space="preserve">Šárka Vlčková, mluvčí Povodí Odry:</w:t>
      </w:r>
      <w:r>
        <w:rPr/>
        <w:t xml:space="preserve"> "Museli jsme se vypořádat se všemi zákonnými požadavky  územního řízení a současně čelit právním obstrukcím obce Nové Heřminovy."</w:t>
      </w:r>
    </w:p>
    <w:p>
      <w:pPr/>
      <w:r>
        <w:rPr/>
        <w:t xml:space="preserve">Nové Heřminovy totiž prostřednictvím starosty dělají vše proto, aby se přehrada nevybudovala. </w:t>
      </w:r>
    </w:p>
    <w:p>
      <w:pPr/>
      <w:r>
        <w:rPr>
          <w:b w:val="1"/>
          <w:bCs w:val="1"/>
        </w:rPr>
        <w:t xml:space="preserve">Ludvík Drobný, starosta Nových Heřminov: </w:t>
      </w:r>
      <w:r>
        <w:rPr/>
        <w:t xml:space="preserve">"Proběhne územní řízení, aniž by byly vykoupeny klíčové pozemky, aniž by byly vykoupeny všechny obytné domy. Nevím, jestli lze v takovém případě uzemní rozhodnutí vydat. Musím se poradit s naším právníkem."</w:t>
      </w:r>
    </w:p>
    <w:p>
      <w:pPr/>
      <w:r>
        <w:rPr/>
        <w:t xml:space="preserve">V roce 2025 by měla začít stavba souvisejících objektů a v roce 2028 pak stavba samotné hráze. Ta potrvá tři roky, takže v roce 2031 by měl být zahájen zkušební provoz přehrady.</w:t>
      </w:r>
    </w:p>
    <w:p>
      <w:pPr/>
      <w:r>
        <w:rPr/>
        <w:t xml:space="preserve">---</w:t>
      </w:r>
    </w:p>
    <w:p>
      <w:pPr>
        <w:pStyle w:val="Heading1"/>
      </w:pPr>
      <w:r>
        <w:rPr>
          <w:sz w:val="36"/>
          <w:szCs w:val="36"/>
        </w:rPr>
        <w:t xml:space="preserve">Očkovací centrum v Ostravě už je téměř hotové</w:t>
      </w:r>
    </w:p>
    <w:p>
      <w:pPr/>
      <w:r>
        <w:rPr>
          <w:b w:val="1"/>
          <w:bCs w:val="1"/>
        </w:rPr>
        <w:t xml:space="preserve">Velkokapacitní očkovací centrum v Ostravě je už téměř hotové. Buduje se na výstavišti Černá louka a bude mít kapacitu až 1800 lidí denně. Očkovat by se v něm mělo začít zřejmě v březnu, ale záleží to dodávkách vakcín.</w:t>
      </w:r>
    </w:p>
    <w:p>
      <w:pPr/>
      <w:r>
        <w:rPr/>
        <w:t xml:space="preserve">Hlavní pavilon výstaviště Černá louka v Ostravě je pro očkovací centrum jako stvořený. Dostatečně velké prostory dovolí pohyb značného počtu lidí, budova umožňuje zvláštní vchod a východ na jiné straně budovy. Černá louka mohla ke stavbě kójí navíc využít materiál, který běžně slouží k výstavám nebo jiným akcím. </w:t>
      </w:r>
    </w:p>
    <w:p>
      <w:pPr/>
      <w:r>
        <w:rPr>
          <w:b w:val="1"/>
          <w:bCs w:val="1"/>
        </w:rPr>
        <w:t xml:space="preserve">Tomáš Macura, primátor Ostravy:</w:t>
      </w:r>
      <w:r>
        <w:rPr/>
        <w:t xml:space="preserve"> "V momentu, kdy bude zjištěna základní anamnéza a vhodnost k očkování, může klient vstoupit podle jednoduchého systému - červená nebo zelená."</w:t>
      </w:r>
    </w:p>
    <w:p>
      <w:pPr/>
      <w:r>
        <w:rPr/>
        <w:t xml:space="preserve">Vakcinační centrum už je z velké části hotovo. Nyní zbývá hlavně vnitřní vybavení a technika. Přibydou počítače nebo ledničky ke skladování vakcín.</w:t>
      </w:r>
    </w:p>
    <w:p>
      <w:pPr/>
      <w:r>
        <w:rPr>
          <w:b w:val="1"/>
          <w:bCs w:val="1"/>
        </w:rPr>
        <w:t xml:space="preserve">Jan Šumbera, jednatel Černé Louky:</w:t>
      </w:r>
      <w:r>
        <w:rPr/>
        <w:t xml:space="preserve"> "Už chybí pouze navigační systém. Máme ho už rozpracovaný a v řádu dní ho zrealizujeme."</w:t>
      </w:r>
    </w:p>
    <w:p>
      <w:pPr/>
      <w:r>
        <w:rPr/>
        <w:t xml:space="preserve">Celkem se bude o očkování starat asi 500 lidí. Na jedné směně to bude celkem 70 lidí. Nejvíce bude zdravotníků, ale přítomna bude i ostraha nebo uklízečky. </w:t>
      </w:r>
    </w:p>
    <w:p>
      <w:pPr/>
      <w:r>
        <w:rPr>
          <w:b w:val="1"/>
          <w:bCs w:val="1"/>
        </w:rPr>
        <w:t xml:space="preserve">Tomáš Macura, primátor Ostravy:</w:t>
      </w:r>
      <w:r>
        <w:rPr/>
        <w:t xml:space="preserve"> "Jedná se o společný projekt města, kraje, FNO a Lékařské fakulty OU."</w:t>
      </w:r>
    </w:p>
    <w:p>
      <w:pPr/>
      <w:r>
        <w:rPr/>
        <w:t xml:space="preserve">Kójí je celkem 18 a 7 lidí se bude vždy starat o tři kóje. Na vše budou dohlížet 3 lékaři a v odpočívárně po očkování bude ještě záchranná služba. </w:t>
      </w:r>
    </w:p>
    <w:p>
      <w:pPr/>
      <w:r>
        <w:rPr/>
        <w:t xml:space="preserve">---</w:t>
      </w:r>
    </w:p>
    <w:p>
      <w:pPr>
        <w:pStyle w:val="Heading1"/>
      </w:pPr>
      <w:r>
        <w:rPr>
          <w:sz w:val="36"/>
          <w:szCs w:val="36"/>
        </w:rPr>
        <w:t xml:space="preserve">Knihovna v Havířově půjčuje knihy pomocí výtahu</w:t>
      </w:r>
    </w:p>
    <w:p>
      <w:pPr/>
      <w:r>
        <w:rPr>
          <w:b w:val="1"/>
          <w:bCs w:val="1"/>
        </w:rPr>
        <w:t xml:space="preserve">Knihovny musí být kvůli opatřením zavřené. V Městské knihovně na ulici Svornosti v Havířově ale přišli na způsob, jak knihy půjčovat a přitom nic neporušit. Využili k tomu výtah.</w:t>
      </w:r>
    </w:p>
    <w:p>
      <w:pPr/>
      <w:r>
        <w:rPr/>
        <w:t xml:space="preserve">Knihovna v Havířově si lámala hlavu, jak přes vládní opatření dostat knížky ke svým čtenářům. Pak se zaměstnanci podívali na výtah a nápad byl na světě. Nejdříve si čtenář z domu přes internet zarezervuje knížku. </w:t>
      </w:r>
    </w:p>
    <w:p>
      <w:pPr/>
      <w:r>
        <w:rPr>
          <w:b w:val="1"/>
          <w:bCs w:val="1"/>
        </w:rPr>
        <w:t xml:space="preserve">Michaela Tobolová, pracovnice Městské knihovny Havířov:</w:t>
      </w:r>
      <w:r>
        <w:rPr>
          <w:b w:val="1"/>
          <w:bCs w:val="1"/>
        </w:rPr>
        <w:t xml:space="preserve"> </w:t>
      </w:r>
      <w:r>
        <w:rPr/>
        <w:t xml:space="preserve">"Když jsou ty knížky pro čtenáře připravené, tak čtenáře kontaktujeme, čtenář si dojde do knihovny na ulici Svornosti, kde ten bezkontaktní výdej probíhá a my mu knížky předáme prostřednictvím výtahu. Opravdu ten výdej je bezkontaktní, protože my spolu nepřijdeme do bližšího kontaktu.”</w:t>
      </w:r>
    </w:p>
    <w:p>
      <w:pPr/>
      <w:r>
        <w:rPr/>
        <w:t xml:space="preserve">Za první tři dny knihovna takto půjčila knížky téměř třem stovkám čtenářů.     </w:t>
      </w:r>
    </w:p>
    <w:p>
      <w:pPr/>
      <w:r>
        <w:rPr>
          <w:b w:val="1"/>
          <w:bCs w:val="1"/>
        </w:rPr>
        <w:t xml:space="preserve">anketa:</w:t>
      </w:r>
      <w:r>
        <w:rPr/>
        <w:t xml:space="preserve"> "Vybral jsem si knížky, i když jsem registrovaný u jiné knihovny, pobočky v Havířově. Takže jsem si je vybral s tím, že mi umožnili si je vybrat přes bezkontaktní výběr, což je super, protože si knížky mohu půjčit a normálně bych nemohl.”</w:t>
      </w:r>
    </w:p>
    <w:p>
      <w:pPr/>
      <w:r>
        <w:rPr>
          <w:b w:val="1"/>
          <w:bCs w:val="1"/>
        </w:rPr>
        <w:t xml:space="preserve">anketa: </w:t>
      </w:r>
      <w:r>
        <w:rPr/>
        <w:t xml:space="preserve">"Určitě jsem ráda, protože čtu hodně a doma už mám všechny knížky přečtené a jsem ráda, že je alespoň tato možnost.”</w:t>
      </w:r>
    </w:p>
    <w:p>
      <w:pPr/>
      <w:r>
        <w:rPr>
          <w:b w:val="1"/>
          <w:bCs w:val="1"/>
        </w:rPr>
        <w:t xml:space="preserve">anketa:</w:t>
      </w:r>
      <w:r>
        <w:rPr/>
        <w:t xml:space="preserve"> "Je to zajímavý způsob, velice zajímavý způsob. Právě proto jsem přišel, abych zjistil, co a jak dál, protože knížky docházejí doma není co číst. Bohužel mě velice mrzí, že knihovny jsou takto zavřené." </w:t>
      </w:r>
    </w:p>
    <w:p>
      <w:pPr/>
      <w:r>
        <w:rPr/>
        <w:t xml:space="preserve">Bezkontaktně lidé knížky i vracejí. Jednoduše je nechají v boxu, který je umístěn před knihovnou.</w:t>
      </w:r>
    </w:p>
    <w:p>
      <w:pPr/>
      <w:r>
        <w:rPr/>
        <w:t xml:space="preserve">---</w:t>
      </w:r>
    </w:p>
    <w:p>
      <w:pPr>
        <w:pStyle w:val="Heading1"/>
      </w:pPr>
      <w:r>
        <w:rPr>
          <w:sz w:val="36"/>
          <w:szCs w:val="36"/>
        </w:rPr>
        <w:t xml:space="preserve">Senior express bude opět k dispozici lidem</w:t>
      </w:r>
    </w:p>
    <w:p>
      <w:pPr/>
      <w:r>
        <w:rPr>
          <w:b w:val="1"/>
          <w:bCs w:val="1"/>
        </w:rPr>
        <w:t xml:space="preserve">Na 140 lidí měsíčně sveze Senior express Moravské Ostravy a Přívozu. Do ulic vyjel  v lednu roku 2016 jako jeden z prvních v Ostravě. Od loňského roku ale jeho provoz komplikují vládní opatření spojená s covidem-19.</w:t>
      </w:r>
    </w:p>
    <w:p>
      <w:pPr/>
      <w:r>
        <w:rPr/>
        <w:t xml:space="preserve">Do ulic opět vyjede senior express Moravské Ostravy a Přívozu. Ten na delší dobu zastavila pandemie koronaviru, kvůli které nemohl jezdit od března do května a dále pak od poloviny října doteď.</w:t>
      </w:r>
    </w:p>
    <w:p>
      <w:pPr/>
      <w:r>
        <w:rPr>
          <w:b w:val="1"/>
          <w:bCs w:val="1"/>
        </w:rPr>
        <w:t xml:space="preserve">Alena Pataky, místostarostka MOb Moravská Ostrava a Přívoz</w:t>
      </w:r>
      <w:r>
        <w:rPr/>
        <w:t xml:space="preserve">: "Od 2. února začínáme znovu. Samozřejmě, že jsou to služby, které jsou pro seniory vyššího věku, kteří mají zdravotní problémy, potřebují navštívit své lékaře, lékárny, jiná zdravotnická zařízení, případně úřady a hřbitovy."</w:t>
      </w:r>
    </w:p>
    <w:p>
      <w:pPr/>
      <w:r>
        <w:rPr/>
        <w:t xml:space="preserve">Senior express mohou využívat lidé ve věku 70 let a více a lidé se zdravotním postižením, kteří mají trvalé bydliště v obvodu. Nárok mají na 3 jízdy za měsíc, přičemž za jednu jízdu se považuje jízda tam i zpět.</w:t>
      </w:r>
    </w:p>
    <w:p>
      <w:pPr/>
      <w:r>
        <w:rPr>
          <w:b w:val="1"/>
          <w:bCs w:val="1"/>
        </w:rPr>
        <w:t xml:space="preserve">Alena Antošíková, vedoucí odboru sociálních věcí</w:t>
      </w:r>
      <w:r>
        <w:rPr/>
        <w:t xml:space="preserve">: "Samozřejmě může si vzít senior sebou doprovod a má ty stejné podmínky jako ten senior, eventuálně pokud je to držitel průkazu ZTP, nebo ZTP/P, jede zdarma."</w:t>
      </w:r>
    </w:p>
    <w:p>
      <w:pPr/>
      <w:r>
        <w:rPr/>
        <w:t xml:space="preserve">Senior express je nutné si objednat, a to minimálně jeden den a maximálně 4 týdny předem.</w:t>
      </w:r>
    </w:p>
    <w:p>
      <w:pPr/>
      <w:r>
        <w:rPr>
          <w:b w:val="1"/>
          <w:bCs w:val="1"/>
        </w:rPr>
        <w:t xml:space="preserve">Michal Ohnoutek, řidič</w:t>
      </w:r>
      <w:r>
        <w:rPr/>
        <w:t xml:space="preserve">: "Mi se líbí tato služba. Perfektní, záslužné a baví mě to." </w:t>
      </w:r>
    </w:p>
    <w:p>
      <w:pPr/>
      <w:r>
        <w:rPr/>
        <w:t xml:space="preserve">Kromě pátku Senior express jezdí každý všední den. Veškeré podrobnosti o této zvýhodněné službě se dozvíte na webu radnice. </w:t>
      </w:r>
    </w:p>
    <w:p>
      <w:pPr/>
      <w:r>
        <w:rPr/>
        <w:t xml:space="preserve">---</w:t>
      </w:r>
    </w:p>
    <w:p>
      <w:pPr>
        <w:pStyle w:val="Heading1"/>
      </w:pPr>
      <w:r>
        <w:rPr>
          <w:sz w:val="36"/>
          <w:szCs w:val="36"/>
        </w:rPr>
        <w:t xml:space="preserve">V Karviné opravují tři historické domy</w:t>
      </w:r>
    </w:p>
    <w:p>
      <w:pPr/>
      <w:r>
        <w:rPr>
          <w:b w:val="1"/>
          <w:bCs w:val="1"/>
        </w:rPr>
        <w:t xml:space="preserve">Tři historické domy na Masarykově náměstí v Karviné, které byly dříve v majetku soukromníka, mnoho let chátraly. Město v roce 2017 domy odkoupilo a připravilo projekt k jejich znovuoživení. Na podzim začaly uvnitř domů první práce.</w:t>
      </w:r>
    </w:p>
    <w:p>
      <w:pPr/>
      <w:r>
        <w:rPr/>
        <w:t xml:space="preserve"> Na konci října převzala stavební společnost tři historické domy na Masarykově náměstí k jejich kompletní rekonstrukci. Práce běží podle harmonogramu. </w:t>
      </w:r>
    </w:p>
    <w:p>
      <w:pPr/>
      <w:r>
        <w:rPr>
          <w:b w:val="1"/>
          <w:bCs w:val="1"/>
        </w:rPr>
        <w:t xml:space="preserve">Lukáš Raszyk, náměstek primátora</w:t>
      </w:r>
      <w:r>
        <w:rPr/>
        <w:t xml:space="preserve">: ” Musím říct, že to funguje perfektně, Jedeme ve velkém stylu, venku to sice není moc vidět, ale uvnitř ty práce probíhají hodně rychle.” </w:t>
      </w:r>
    </w:p>
    <w:p>
      <w:pPr/>
      <w:r>
        <w:rPr/>
        <w:t xml:space="preserve">Hned po předání staveniště začaly bourací práce.</w:t>
      </w:r>
    </w:p>
    <w:p>
      <w:pPr/>
      <w:r>
        <w:rPr>
          <w:b w:val="1"/>
          <w:bCs w:val="1"/>
        </w:rPr>
        <w:t xml:space="preserve">Milan Válek, vedoucí projektu</w:t>
      </w:r>
      <w:r>
        <w:rPr/>
        <w:t xml:space="preserve">: “Na jednotlivých objektech jsme začali postupně odlehčovat konstrukci, abychom byli schopni demontovat stropní konstrukce." </w:t>
      </w:r>
    </w:p>
    <w:p>
      <w:pPr/>
      <w:r>
        <w:rPr/>
        <w:t xml:space="preserve">Kromě bouracích prací byly také zahájeny sanace trhlin a jejich stabilizace. Práce probíhají i v prvním patře, kde vzniknou nájemní jednotky.</w:t>
      </w:r>
    </w:p>
    <w:p>
      <w:pPr/>
      <w:r>
        <w:rPr>
          <w:b w:val="1"/>
          <w:bCs w:val="1"/>
        </w:rPr>
        <w:t xml:space="preserve">Milan Válek, vedoucí projektu: </w:t>
      </w:r>
      <w:r>
        <w:rPr>
          <w:i w:val="1"/>
          <w:iCs w:val="1"/>
        </w:rPr>
        <w:t xml:space="preserve">"Nyní se nacházíme v domě popisném č.35, za mnou vidíte, že jsme rozebrali jak stropní konstrukce, nyní se chystáme budovat novou. Prvky, které jsou označeny zeleně, mají být pro potřeby stavby zachovány, jednak je to deštění oken, obložky u dveří, dveřní křídla, tady se také připravujeme na betonáž ocelobetonového stropu a nad námi, kde máme už částečně rozebraný krov, budeme dělat spřažené dřevěné stropy s ocelobetonovou deskou."</w:t>
      </w:r>
    </w:p>
    <w:p>
      <w:pPr/>
      <w:r>
        <w:rPr/>
        <w:t xml:space="preserve">Podrobnější reportáž uvidíte v Karvinském expresu.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1-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2026-09-10T08:53:55+02:00</dcterms:created>
  <dcterms:modified xsi:type="dcterms:W3CDTF">2026-09-10T08:53:55+02:00</dcterms:modified>
</cp:coreProperties>
</file>

<file path=docProps/custom.xml><?xml version="1.0" encoding="utf-8"?>
<Properties xmlns="http://schemas.openxmlformats.org/officeDocument/2006/custom-properties" xmlns:vt="http://schemas.openxmlformats.org/officeDocument/2006/docPropsVTypes"/>
</file>