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VOLEJBALOVÉ KLUBY Z FRÝDLANTU SOUPEŘÍ V ONDŘEJNÍKOVÉM DERBY</w:t>
      </w:r>
    </w:p>
    <w:p>
      <w:pPr/>
      <w:r>
        <w:rPr>
          <w:b w:val="1"/>
          <w:bCs w:val="1"/>
        </w:rPr>
        <w:t xml:space="preserve">VK Beskydy a Red Volley. To jsou dva volejbalové kluby, které mezi sebou soupeří v Ondřejníkovém derby. Kdo víckrát vyšlape na Ondřejník a kdo získá více bodů?</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2026-02-10T16:39:28+01:00</dcterms:created>
  <dcterms:modified xsi:type="dcterms:W3CDTF">2026-02-10T16:39:28+01:00</dcterms:modified>
</cp:coreProperties>
</file>

<file path=docProps/custom.xml><?xml version="1.0" encoding="utf-8"?>
<Properties xmlns="http://schemas.openxmlformats.org/officeDocument/2006/custom-properties" xmlns:vt="http://schemas.openxmlformats.org/officeDocument/2006/docPropsVTypes"/>
</file>