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Podle svědků vybuchla v Hrabůvce varna pervitinu</w:t>
      </w:r>
    </w:p>
    <w:p>
      <w:pPr/>
      <w:r>
        <w:rPr>
          <w:b w:val="1"/>
          <w:bCs w:val="1"/>
        </w:rPr>
        <w:t xml:space="preserve">Obyvatele Ostravy - Hrabůvky v noci probudila silná exploze. V čtyřpodlažním domě uprostřed sídliště vybuchl jeden z bytů a podle místních se v něm vařili drogy. Zdravotníci ošetřili 6 zraněných osob. Jeden muž byl v kritickém stavu. Statik nedoporučil vstupovat do domu dříve, než hasiči podepřou spodní patro. Obyvatelé domu byli evakuováni do hotelového domu.</w:t>
      </w:r>
    </w:p>
    <w:p>
      <w:pPr/>
      <w:r>
        <w:rPr/>
        <w:t xml:space="preserve">Bylo krátce před třetí hodinou ráno, když Provaznickou ulicí v Ostravě-Hrabůvce otřásl výbuch. Z oken bytu v prvním patře vyletěly okna i se záclonami, vyvalily se plameny a hustý kouř. Ve vedlejším bytě odletěly vyražené dveře až do obývacího pokoje.  </w:t>
      </w:r>
    </w:p>
    <w:p>
      <w:pPr/>
      <w:r>
        <w:rPr>
          <w:b w:val="1"/>
          <w:bCs w:val="1"/>
        </w:rPr>
        <w:t xml:space="preserve">svědkyně: </w:t>
      </w:r>
      <w:r>
        <w:rPr/>
        <w:t xml:space="preserve">"Plameny, pak to bouchlo a jak jste se podíval, tak jste viděl, že ty plameny jdou směrem nahoru. Než jsem domluvila s dispečerem ze 112, tak už hořel i vedlejší pokoj."</w:t>
      </w:r>
    </w:p>
    <w:p>
      <w:pPr/>
      <w:r>
        <w:rPr>
          <w:b w:val="1"/>
          <w:bCs w:val="1"/>
        </w:rPr>
        <w:t xml:space="preserve">svědek: "</w:t>
      </w:r>
      <w:r>
        <w:rPr/>
        <w:t xml:space="preserve">Mám okna tady, na druhé straně mám ložnici a i v té ložnici se třepala okna." </w:t>
      </w:r>
    </w:p>
    <w:p>
      <w:pPr/>
      <w:r>
        <w:rPr/>
        <w:t xml:space="preserve">Během pár minut byli na místě hasiči a okamžitě začala záchrana lidí z domu a také hašení plamenů, které stále šlehaly ze dvou oken. </w:t>
      </w:r>
    </w:p>
    <w:p>
      <w:pPr/>
      <w:r>
        <w:rPr>
          <w:b w:val="1"/>
          <w:bCs w:val="1"/>
        </w:rPr>
        <w:t xml:space="preserve">Petr Kůdela, mluvčí HZS MS kraje:</w:t>
      </w:r>
      <w:r>
        <w:rPr/>
        <w:t xml:space="preserve"> "Hasiči zachránili 4 osoby, z toho jednu pomocí automobilové plošiny. 3 po schodek pomocí vyváděcích paramasek. Dalších 36 osob bylo evakuováno ze vchodu a sousedních vchodů."</w:t>
      </w:r>
    </w:p>
    <w:p>
      <w:pPr/>
      <w:r>
        <w:rPr/>
        <w:t xml:space="preserve">Zraněné osoby hasiči předávali do péče zdravotníků. Ti ošetřili celkem 6 lidí. Jedna osoba musela být s těžkými zraněními z bytu vynesena.</w:t>
      </w:r>
    </w:p>
    <w:p>
      <w:pPr/>
      <w:r>
        <w:rPr>
          <w:b w:val="1"/>
          <w:bCs w:val="1"/>
        </w:rPr>
        <w:t xml:space="preserve">Lukáš Humpl, mluvčí ZZS MS kraje</w:t>
      </w:r>
      <w:r>
        <w:rPr/>
        <w:t xml:space="preserve">: "Sedmatřicetiletý muž se nalézal v kritickém stavu. Při výbuchu utrpěl popáleniny na více než  polovině těla. Zasahující lékař jej musel uvést do umělého spánku, zajistit dýchací cesty a  převést na přístrojem řízenou ventilaci. Po prvotním ošetření popálených ploch byl předán  týmu popáleninového centra FN Ostrava."</w:t>
      </w:r>
    </w:p>
    <w:p>
      <w:pPr/>
      <w:r>
        <w:rPr/>
        <w:t xml:space="preserve">Na místo dorazili také policisté, kteří musejí stanovit příčinu výbuchu. Přivezli si i speciální kontejner, kde byl zřízen operační štáb. Hasiči hned ráno postavili pod poničeným bytem výztuže, aby se dalo bezpečně pohybovat uvnitř domu.</w:t>
      </w:r>
    </w:p>
    <w:p>
      <w:pPr/>
      <w:r>
        <w:rPr>
          <w:b w:val="1"/>
          <w:bCs w:val="1"/>
        </w:rPr>
        <w:t xml:space="preserve">Soňa Štětínská, mluvčí PČR MS kraje: </w:t>
      </w:r>
      <w:r>
        <w:rPr/>
        <w:t xml:space="preserve">"Kriminalisté shromažďují veškeré informace týkající se události. V této chvíli nejsou známy příčiny  exploze. "</w:t>
      </w:r>
    </w:p>
    <w:p>
      <w:pPr/>
      <w:r>
        <w:rPr/>
        <w:t xml:space="preserve">Podle sousedů mohla být v bytě varna pervitinu. Nájemník si ho prý zrovna rekonstruoval. Svědkové také viděli nějakého muže hned po výbuchu utíkat pryč. Lidé z poškozeného domu byli nastěhováni do hotelového domu Vista, který je nedaleko.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Nemocnice v Havířově zvýší kapacitu antigenního testování</w:t>
      </w:r>
    </w:p>
    <w:p>
      <w:pPr/>
      <w:r>
        <w:rPr>
          <w:b w:val="1"/>
          <w:bCs w:val="1"/>
        </w:rPr>
        <w:t xml:space="preserve">Od 1. března nemocnice v Havířově rozšíří kapacity antigenního testování. Lidé si budou moci nechat udělat bezplatný test každý pracovní den. Na odběrové místo by však neměli přicházet lidé, kteří mají příznaky onemocnění.</w:t>
      </w:r>
    </w:p>
    <w:p>
      <w:pPr/>
      <w:r>
        <w:rPr/>
        <w:t xml:space="preserve">V boji s covidem může pomoci zejména očkování a masivní testování. Vakcín je ale prozatím málo. Proto chce nemocnice v havířově posílit bezplatné antigenní testování. Doposud bylo odběrové místo otevřeno v pondělí, ve středu a pátek od 12 do 16 hodin. Během jednoho dne zdravotníci byli schopni vyhodnotit zhruba 320 vzorků. Od prvního března dojde ke změně.</w:t>
      </w:r>
    </w:p>
    <w:p>
      <w:pPr/>
      <w:r>
        <w:rPr>
          <w:b w:val="1"/>
          <w:bCs w:val="1"/>
        </w:rPr>
        <w:t xml:space="preserve">Irma Kaňová, PR manažer NsP Havířov: "</w:t>
      </w:r>
      <w:r>
        <w:rPr/>
        <w:t xml:space="preserve">Možnosti pro antigenní odběry budou pro naše občany každý den v týdnu od pondělí do pátku od 12 do 16 hodin. Pokud uvidíme, že zájem o toto antigenní testování velký, tato doba se rozšíří. Zároveň bychom poděkovali všem, že respektují dobu objednání, protože objednávky jdou udělat pouze přes systém Reservatic."</w:t>
      </w:r>
    </w:p>
    <w:p>
      <w:pPr/>
      <w:r>
        <w:rPr/>
        <w:t xml:space="preserve"> Lidé, kteří mají příznaky onemocnění by neměli chodit na antigenní testy, ale měli by kontaktovat svého lékaře.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“Nechodím pravidelně, nicméně mi včera, předevčírem nebylo dobře, zvýšená teplota. Toto je rychlejší, než volat obvodnímu lékaři.”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"Za prvé mám nemocného manžela, tak ho chci chránit a chodím z maminkou do domova důchodců do Vesny v Orlové.”</w:t>
      </w:r>
      <w:br/>
    </w:p>
    <w:p>
      <w:pPr/>
      <w:r>
        <w:rPr/>
        <w:t xml:space="preserve">Do antigenního testování se zapojili také někteří praktici, zubaři či ambulantní specialisté. Seznam naleznete na webových stránkách ministerstva zdravotnictví.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Cestáři ze všech sil záplatují množství výtluků v silnicích</w:t>
      </w:r>
    </w:p>
    <w:p>
      <w:pPr/>
      <w:r>
        <w:rPr>
          <w:b w:val="1"/>
          <w:bCs w:val="1"/>
        </w:rPr>
        <w:t xml:space="preserve">Jedna z nejhorších zim za poslední roky. Tak ji hodnotí motoristé i silničáři. Nevadí jim ani tak množství sněhu, jako extrémně vysoký počet výtluků v povrchu silnic. Ty se vytvořily častým střídáním teplot pod a nad bodem mrazu.</w:t>
      </w:r>
    </w:p>
    <w:p>
      <w:pPr/>
      <w:r>
        <w:rPr/>
        <w:t xml:space="preserve">K vytvoření výtluku stačí málo. Přes den voda z tajícího sněhu zateče do spár v asfaltu, kde v noci zamrzne. Led pak asfalt doslova roztrhne a projíždějící automobily dílo zkázy dokončí. letos je výtluků opravdu hodně a silničáři je zatím mohou opravovat jen provizorně.</w:t>
      </w:r>
      <w:br/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“Ředitelství silnic a dálnic ČR v tomto roce eviduje nezvykle vysoké množství výtluků způsobených právě teplotními výkyvy, které jsou tvořeny měřenými rozdíly až desítek stupňů Celsia v noci a přes den. Klimatické podmínky postihly celý Moravskoslezský kraj, porušené povrchy vozovek vznikly na více místech současně."</w:t>
      </w:r>
    </w:p>
    <w:p>
      <w:pPr/>
      <w:r>
        <w:rPr/>
        <w:t xml:space="preserve">Do oprav výtluků nasadili silničáři všechny dostupné lidi a techniku. Motoristé by měli být opatrní v úsecích, kde jsou nebezpečné výtluky označeny a také tam, kde silničáři právě pracují na jejich odstranění.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“Přede mnou jelo auto, takže jsem žádnou díru neviděl. Mám píchlou levou přední a levou zadní pneumatiku. Je to na odtah.”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Nelehká situace je v intenzivním řešení a stav silnic se denně zlepšuje zásluhou údržby fungující za plného provozu desetitisíců projíždějících aut denně. Jsou k dispozici veškeré připravené kapacity určené k zahájení oprav v zimním období. Akutní poruchy vozovek se řeší obvykle pomocí studené asfaltové směsi, ačkoliv ŘSD upřednostňuje trvanlivější opravy prostřednictvím teplé balené směsi či technologie Silkot. Výběr postupu a frekvence denních oprav závisí na počasí, což je jediný omezující faktor maximálního nasazení údržby."</w:t>
      </w:r>
    </w:p>
    <w:p>
      <w:pPr/>
      <w:r>
        <w:rPr/>
        <w:t xml:space="preserve">Kvalitní a trvanlivou opravu silnic budou silničáři moci provést až po obnovení provozu obaloven, které vyrábějí asfaltové směsi.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 stopách soch Kurta Gebauera</w:t>
      </w:r>
    </w:p>
    <w:p>
      <w:pPr/>
      <w:r>
        <w:rPr>
          <w:b w:val="1"/>
          <w:bCs w:val="1"/>
        </w:rPr>
        <w:t xml:space="preserve">Tvorbu sochaře Kurta Gebauera přibližuje pátrací hra. Její účastníci díky ní objeví práce tohoto umělce umístěné ve veřejném prostoru v Opavě a také v Hradci nad Moravicí. Kurt Gebauer letos oslaví osmdesátiny.</w:t>
      </w:r>
    </w:p>
    <w:p>
      <w:pPr/>
      <w:r>
        <w:rPr/>
        <w:t xml:space="preserve">Sochy  Kurta Gebauera jsou roztroušené po celé republice i v zahraničí. V  Opavě jich můžete najít hned několik. Většina zdobí veřejný  prostor. Objevit je teď můžete díky pátrací hře.</w:t>
      </w:r>
      <w:br/>
    </w:p>
    <w:p>
      <w:pPr/>
      <w:r>
        <w:rPr>
          <w:b w:val="1"/>
          <w:bCs w:val="1"/>
        </w:rPr>
        <w:t xml:space="preserve">Lenka  Přibylová, spoluautorka projektu, ZUŠ Opava: </w:t>
      </w:r>
      <w:r>
        <w:rPr/>
        <w:t xml:space="preserve"> „Spousta  Opavanů o nich ví, ale nespojí si, že patří k jednomu  autorovi. I to jsme chtěli propojit. Aby si  lidé uvědomili, co všechno tady od Kurta Gebauera máme.“</w:t>
      </w:r>
    </w:p>
    <w:p>
      <w:pPr/>
      <w:r>
        <w:rPr/>
        <w:t xml:space="preserve">Průvodcem  po stopách soch Kurta Gebauera je  Utíkající dívka – plastika  z r. 1976, kterou zná snad každý Opavan. Stojí u Domu umění.  Tady cesta začíná. Hráči pomáhají dívce hledat lásku. A při  tom objevit zajímavá sochařská díla.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Nela  Vlčková, spoluautorka projektu, OKO:</w:t>
      </w:r>
      <w:br/>
      <w:r>
        <w:rPr/>
        <w:t xml:space="preserve">„Když  si načtete QR kód, tak se Vám spustí video, které je na  platformě You Tube. Na  konci je indicie, která nás nasměřuje k dalšímu kódu a soše  K. Gebauera.“</w:t>
      </w:r>
    </w:p>
    <w:p>
      <w:pPr/>
      <w:r>
        <w:rPr/>
        <w:t xml:space="preserve">  Hra  připomíná 4 místa, kde můžeme sochařova díla v Opavě najít.     Hlavy  bez obličeje zdobí interiér obchodního centra.  Ptáci v  nadživotní velikosti dohlížejí na dění v parku. Cesta vede  také kolem galerie Kupé, kde je umístěná průřezová expozice  děl Kurta Gebauera i venkovní instalace. Hra pak končí  v  nedalekém Hradci nad Moravicí, kde se umělec před 80 lety  narodil.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2025-12-29T06:49:13+01:00</dcterms:created>
  <dcterms:modified xsi:type="dcterms:W3CDTF">2025-12-29T06:49:13+01:00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