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Magistrát spustil pravidelní testování zaměstnanců</w:t>
      </w:r>
    </w:p>
    <w:p>
      <w:pPr/>
      <w:r>
        <w:rPr>
          <w:b w:val="1"/>
          <w:bCs w:val="1"/>
        </w:rPr>
        <w:t xml:space="preserve">Frýdek-Místek chce jít příkladem, a proto spustil pravidelné testování úředníků. Hned první den odhalily antigenní testy dva pozitivní pracovníky. Magistrát proto preventivně rozhodl o uzavření jednoho z odborů. Testování zaměstnanců bude nově probíhat vždy jednou týdně.</w:t>
      </w:r>
    </w:p>
    <w:p>
      <w:pPr/>
      <w:r>
        <w:rPr/>
        <w:t xml:space="preserve">Školící místnost přímo v budově Magistrátu ve Frýdku-Místku  se proměnila v malé testovací stanoviště. Dvě zdravotní sestry tady  postupně odebírají vzorky pro test na koronavirus.</w:t>
      </w:r>
    </w:p>
    <w:p>
      <w:pPr/>
      <w:r>
        <w:rPr>
          <w:b w:val="1"/>
          <w:bCs w:val="1"/>
        </w:rPr>
        <w:t xml:space="preserve">Eva Pindurová, vrchní sestra chirurgického  oddělení Nemocnice ve Frýdku-Místku:</w:t>
      </w:r>
      <w:r>
        <w:rPr/>
        <w:t xml:space="preserve"> "Děláme to metodou antigenní testy, kdy vlastně se dá roztok do  takové gumové zkumavky, kde se potom dá ten odebraný vzorek, promne se to v ruce,  dá se to na takovou speciální destičku, kde se nám ukáže výsledek. Máme ho  většinou do těch čtvrt hodiny. Když je jedna čárka, tak je pacient negativní, když je zbarvený  na dvou čárkách, tak je pozitivní."</w:t>
      </w:r>
    </w:p>
    <w:p>
      <w:pPr/>
      <w:r>
        <w:rPr/>
        <w:t xml:space="preserve">Testování zavedl magistrát z preventivních důvodů, zároveň  tím reagoval na aktuální vládní debaty o možném testování ve firmách. </w:t>
      </w:r>
    </w:p>
    <w:p>
      <w:pPr/>
      <w:r>
        <w:rPr>
          <w:b w:val="1"/>
          <w:bCs w:val="1"/>
        </w:rPr>
        <w:t xml:space="preserve">Michal Pobucký, primátor Frýdku-Místku:</w:t>
      </w:r>
      <w:r>
        <w:rPr/>
        <w:t xml:space="preserve"> "Máme 400 zaměstnanců přibližně a chceme jít příkladem,  protože abychom nad tím Covidem nějakých způsobem zvítězili, tak musíme testovat  osoby, které ani netuší, že jsou nemocné a například během toho dnešního  dopoledne, co mám informace, tak z 65 osob byly dvě pozitivní."</w:t>
      </w:r>
    </w:p>
    <w:p>
      <w:pPr/>
      <w:r>
        <w:rPr>
          <w:b w:val="1"/>
          <w:bCs w:val="1"/>
        </w:rPr>
        <w:t xml:space="preserve">Eva Pindurová, vrchní sestra chirurgického  oddělení Nemocnice ve Frýdku-Místku:</w:t>
      </w:r>
      <w:r>
        <w:rPr/>
        <w:t xml:space="preserve"> "Obě dvě pracovnice šly domů a budou v karanténě, budou  se hlásit u svého asi závodního lékaře, který nařídí asi dle hygieny další  léčbu."</w:t>
      </w:r>
    </w:p>
    <w:p>
      <w:pPr/>
      <w:r>
        <w:rPr/>
        <w:t xml:space="preserve">V návaznosti na dvě nakažené zaměstnankyně vydal  magistrát s okamžitou platností nařízení o uzavření odboru správy obecního  majetku. </w:t>
      </w:r>
    </w:p>
    <w:p>
      <w:pPr/>
      <w:r>
        <w:rPr>
          <w:b w:val="1"/>
          <w:bCs w:val="1"/>
        </w:rPr>
        <w:t xml:space="preserve">Michal Pobucký, primátor Frýdku-Místku:</w:t>
      </w:r>
      <w:r>
        <w:rPr/>
        <w:t xml:space="preserve"> "Vzhledem k tomu, že počet nemocných na odboru správy obecního  majetku se celkem rapidně zvyšuje, tak tajemník magistrátu musel přijmout opatření,  aby celý tento odbor nějakým způsobem uzavřel, protože už není provozuschopný."</w:t>
      </w:r>
    </w:p>
    <w:p>
      <w:pPr/>
      <w:r>
        <w:rPr/>
        <w:t xml:space="preserve">Testování bude probíhat pravidelně každý týden. V úterý  na budově ve Frýdku a ve čtvrtek v Místku.</w:t>
      </w:r>
    </w:p>
    <w:p>
      <w:pPr/>
      <w:r>
        <w:rPr>
          <w:b w:val="1"/>
          <w:bCs w:val="1"/>
        </w:rPr>
        <w:t xml:space="preserve">Michal Pobucký, primátor Frýdku-Místku:</w:t>
      </w:r>
      <w:r>
        <w:rPr/>
        <w:t xml:space="preserve"> "Každý zaměstnanec se dobrovolně přihlásí, já jsem si tím testováním  prošel taky včetně mých náměstků, naštěstí jsme všichni negativní, není to nic  bolestivého, spíš to tak trochu šimrá vzadu v nose. Musím se přiznat, byla  to moje premiéra, zvládl jsem ji, opravdu není to nijak bolestivé a chceme jít  příkladem všem ostatním."</w:t>
      </w:r>
    </w:p>
    <w:p>
      <w:pPr/>
      <w:r>
        <w:rPr/>
        <w:t xml:space="preserve">Kromě úředníků magistrátu se budou pravidelně testovat i zaměstnanci  Technických služeb.</w:t>
      </w:r>
    </w:p>
    <w:p>
      <w:pPr/>
      <w:r>
        <w:rPr>
          <w:b w:val="1"/>
          <w:bCs w:val="1"/>
        </w:rPr>
        <w:t xml:space="preserve">Michal Pobucký, primátor Frýdku-Místku:</w:t>
      </w:r>
      <w:r>
        <w:rPr/>
        <w:t xml:space="preserve"> "Tady bych chtěl poděkovat Nemocnici ve Frýdku-Místku, která  pro nás to testování zajišťuje. Na druhou stranu je třeba připomenout, že ve  Frýdku-Místku je spousta různých organizací, které toto testování umožňují, například  technické služby mají jiného smluvního partnera. Bylo by vhodné, kdyby všichni velcí zaměstnavatelé, kteří  mají více zaměstnanců, vyslyšeli tato volání nejenom vlády, ale prostě nás všech.  Testujme ty zaměstnance, abychom odhalili nemocné a brzy nad tím Covidem  vyhráli."</w:t>
      </w:r>
    </w:p>
    <w:p>
      <w:pPr/>
      <w:r>
        <w:rPr/>
        <w:t xml:space="preserve">Podobně začaly testovat zaměstnance už i některé další  radnice v kraji. </w:t>
      </w:r>
    </w:p>
    <w:p>
      <w:pPr/>
      <w:r>
        <w:rPr/>
        <w:t xml:space="preserve">---</w:t>
      </w:r>
    </w:p>
    <w:p>
      <w:pPr>
        <w:pStyle w:val="Heading1"/>
      </w:pPr>
      <w:r>
        <w:rPr>
          <w:sz w:val="36"/>
          <w:szCs w:val="36"/>
        </w:rPr>
        <w:t xml:space="preserve">Sociální zařízení nákazu Covid-19 zvládly</w:t>
      </w:r>
    </w:p>
    <w:p>
      <w:pPr/>
      <w:r>
        <w:rPr>
          <w:b w:val="1"/>
          <w:bCs w:val="1"/>
        </w:rPr>
        <w:t xml:space="preserve">Nákaza Covid-19 se nevyhnula ani sociálním zařízením ve Frýdku-Místku. Naštěstí se s ní všechny pobytové domy popraly na výbornou. Výrazně pomohli dobrovolníci, kteří zastupovali zaměstnance v karanténě a nyní už všichni spoléhají na očkování, kterým si prošli uživatelé i pracovníci.</w:t>
      </w:r>
    </w:p>
    <w:p>
      <w:pPr/>
      <w:r>
        <w:rPr/>
        <w:t xml:space="preserve">Nákaza koronavirem udělala během ledna pořádný rozruch v Domově  Přístav ve Frýdku-Místku. </w:t>
      </w:r>
    </w:p>
    <w:p>
      <w:pPr/>
      <w:r>
        <w:rPr>
          <w:b w:val="1"/>
          <w:bCs w:val="1"/>
        </w:rPr>
        <w:t xml:space="preserve">Petra Morcinková, ředitelka Domova Přístav Frýdek-Místek:</w:t>
      </w:r>
      <w:r>
        <w:rPr/>
        <w:t xml:space="preserve"> "Během tří týdnů se nám nakazilo 25 uživatelů a 20 pracovníků,  což bylo docela organizačně náročné, protože to byla většina pracovníků."</w:t>
      </w:r>
    </w:p>
    <w:p>
      <w:pPr/>
      <w:r>
        <w:rPr/>
        <w:t xml:space="preserve">V domově panoval přísný režim, pečovatelé nosili  ochranné obleky a nakažení klientu museli být v izolaci na pokojích.</w:t>
      </w:r>
    </w:p>
    <w:p>
      <w:pPr/>
      <w:r>
        <w:rPr>
          <w:b w:val="1"/>
          <w:bCs w:val="1"/>
        </w:rPr>
        <w:t xml:space="preserve">Petra Morcinková, ředitelka Domova Přístav Frýdek-Místek:</w:t>
      </w:r>
      <w:r>
        <w:rPr/>
        <w:t xml:space="preserve"> "Pouze u dvou případů muselo dojít k hospitalizaci, ale  oba dva uživatelé se nám ve zdraví vrátili, za což jsme teda rádi."</w:t>
      </w:r>
    </w:p>
    <w:p>
      <w:pPr/>
      <w:r>
        <w:rPr/>
        <w:t xml:space="preserve">Podobná situace panovala i v Domově se zvláštním režimem  Beskyd, kde měli nakažené klienty i zaměstnance na konci minulého roku. S nemocí  se ale v zařízeních vypořádali na výbornou. </w:t>
      </w:r>
    </w:p>
    <w:p>
      <w:pPr/>
      <w:r>
        <w:rPr>
          <w:b w:val="1"/>
          <w:bCs w:val="1"/>
        </w:rPr>
        <w:t xml:space="preserve">Marcel Sikora, náměstek primátora Frýdku-Místku:</w:t>
      </w:r>
      <w:r>
        <w:rPr/>
        <w:t xml:space="preserve"> "V obou těchto zařízeních pomohli dobrovolníci vyškolení  Českých červeným křížem a také dobrovolníci ADRY. Všem těmto osobám chci velmi  poděkovat. Bez nich by se situace zvládala opravdu mnohem složitěji."</w:t>
      </w:r>
    </w:p>
    <w:p>
      <w:pPr/>
      <w:r>
        <w:rPr>
          <w:b w:val="1"/>
          <w:bCs w:val="1"/>
        </w:rPr>
        <w:t xml:space="preserve">Petra Morcinková, ředitelka Domova Přístav Frýdek-Místek:</w:t>
      </w:r>
      <w:r>
        <w:rPr/>
        <w:t xml:space="preserve"> "Měli jsme pracovníky z jiných služeb Armády spásy, to  znamená tady z prevence bezdomovectví Frýdek-Místek, měli jsme i zapůjčený  personál zdravotní z Kunčiček, to znamená z domova Přístav Kunčičky Ostrava.  Pracovali tady i duchovní Armády spásy, bývali pracovníci Armády spásy, takže  nějak takovou tou pomocí jsme to zvládli tu situaci."</w:t>
      </w:r>
    </w:p>
    <w:p>
      <w:pPr/>
      <w:r>
        <w:rPr/>
        <w:t xml:space="preserve">Nákaza se tak během pandemického roku postupně dostala do téměř  všech sociálních zařízení. </w:t>
      </w:r>
    </w:p>
    <w:p>
      <w:pPr/>
      <w:r>
        <w:rPr>
          <w:b w:val="1"/>
          <w:bCs w:val="1"/>
        </w:rPr>
        <w:t xml:space="preserve">Petr Kuchta, ředitel Domova pro seniory Frýdek-Místek:</w:t>
      </w:r>
      <w:r>
        <w:rPr/>
        <w:t xml:space="preserve"> "Situaci s Covidem jsme nějakým způsobem ustáli, teď  neevidujeme žádné nakažené uživatele a co se týče zaměstnanců, tak teď dobíhají  na nemocenské ještě dva."</w:t>
      </w:r>
    </w:p>
    <w:p>
      <w:pPr/>
      <w:r>
        <w:rPr>
          <w:b w:val="1"/>
          <w:bCs w:val="1"/>
        </w:rPr>
        <w:t xml:space="preserve">Marcel Sikora, náměstek primátora Frýdku-Místku:</w:t>
      </w:r>
      <w:r>
        <w:rPr/>
        <w:t xml:space="preserve"> "Nechci to zakřiknout, ale aktuálně se v pobytových sociálních  zařízeních nákaza Covid udržuje na velmi nízkých číslech. Věřím, že je to i  důsledek očkování, kdy první dávku dostali jak uživatelé, tak zaměstnanci a  nyní probíhá očkování druhou dávkou."</w:t>
      </w:r>
    </w:p>
    <w:p>
      <w:pPr/>
      <w:r>
        <w:rPr>
          <w:b w:val="1"/>
          <w:bCs w:val="1"/>
        </w:rPr>
        <w:t xml:space="preserve">Petr Kuchta, ředitel Domova pro seniory Frýdek-Místek:</w:t>
      </w:r>
      <w:r>
        <w:rPr/>
        <w:t xml:space="preserve"> "Máme za sebou už druhé kolo očkování, zapojilo se do něj  vlastně skoro 70 procent personálu z přímé obslužné péče. Uživatelé měli i  zájem, tam evidujeme nějaký pětaosmdesáti procentní zájem, takže teď čekáme na  doběh účinnosti té vakcíny."</w:t>
      </w:r>
    </w:p>
    <w:p>
      <w:pPr/>
      <w:r>
        <w:rPr>
          <w:b w:val="1"/>
          <w:bCs w:val="1"/>
        </w:rPr>
        <w:t xml:space="preserve">Petra Morcinková, ředitelka Domova Přístav Frýdek-Místek:</w:t>
      </w:r>
      <w:r>
        <w:rPr/>
        <w:t xml:space="preserve"> "Vzhledem k tomu, že většina uživatelů prošla Covidem v současné  době, tak bylo naočkováno pouze 7 uživatelů, kteří neprošli touhle nemocí a 7  pracovníků, kteří neprošli. Zbytek bude očkován až po devadesáti dnech od  nákazy."</w:t>
      </w:r>
    </w:p>
    <w:p>
      <w:pPr/>
      <w:r>
        <w:rPr/>
        <w:t xml:space="preserve">Nemoc teď bohužel výrazně ohrožuje převážně mladší ročníky  ve společnosti. Svůj podíl na tom mají rychle se šířící mutace koronaviru. </w:t>
      </w:r>
    </w:p>
    <w:p>
      <w:pPr/>
      <w:r>
        <w:rPr/>
        <w:t xml:space="preserve">---</w:t>
      </w:r>
    </w:p>
    <w:p>
      <w:pPr>
        <w:pStyle w:val="Heading1"/>
      </w:pPr>
      <w:r>
        <w:rPr>
          <w:sz w:val="36"/>
          <w:szCs w:val="36"/>
        </w:rPr>
        <w:t xml:space="preserve">Na varhany v Chlebovicích se vybralo přes 545 tisíc</w:t>
      </w:r>
    </w:p>
    <w:p>
      <w:pPr/>
      <w:r>
        <w:rPr>
          <w:b w:val="1"/>
          <w:bCs w:val="1"/>
        </w:rPr>
        <w:t xml:space="preserve">Kostel svatého Cyrila a Metoděje v Chlebovicích dostane nové varhany. Vyjdou na více než 3 miliony korun. Peníze na obnovu získává farnost postupně z darů. Významná finanční pomoc přišla také díky sbírce Daruj FM, ve které se během loňského roku vybralo i s příspěvkem města Frýdek-Místek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 </w:t>
      </w: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 </w:t>
      </w: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2-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2026-05-24T02:16:24+02:00</dcterms:created>
  <dcterms:modified xsi:type="dcterms:W3CDTF">2026-05-24T02:16:24+02:00</dcterms:modified>
</cp:coreProperties>
</file>

<file path=docProps/custom.xml><?xml version="1.0" encoding="utf-8"?>
<Properties xmlns="http://schemas.openxmlformats.org/officeDocument/2006/custom-properties" xmlns:vt="http://schemas.openxmlformats.org/officeDocument/2006/docPropsVTypes"/>
</file>