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Novojičínska - CETRAT Příbor, Procházková výstava o lnu</w:t>
      </w:r>
    </w:p>
    <w:p>
      <w:pPr/>
      <w:r>
        <w:rPr/>
        <w:t xml:space="preserve">Najít způsoby, jak v současné době uspořádat výstavu tak, aby ji mohli vidět lidé, se stále snaží Centrum tradičních technologií v Příboře, které je pobočkou Muzea Novojičínska. Po prezentaci historie svítidel v oknech teď vymyslelo venkovní výstavu, a právě pozvánka na ni naplní úvodní reportáž Kulturního okénka.   </w:t>
      </w:r>
    </w:p>
    <w:p>
      <w:pPr/>
      <w:r>
        <w:rPr>
          <w:b w:val="1"/>
          <w:bCs w:val="1"/>
        </w:rPr>
        <w:t xml:space="preserve">Monika Chromečková, Centrum tradičních technologií Příbor: </w:t>
      </w:r>
      <w:r>
        <w:rPr/>
        <w:t xml:space="preserve">“Tady stojíme u okna, kde naše procházková výstava začíná. Je tady mapa s QR kódem a my vyzkoušíme, jak to funguje.” </w:t>
      </w:r>
    </w:p>
    <w:p>
      <w:pPr/>
      <w:r>
        <w:rPr/>
        <w:t xml:space="preserve">  Procházková výstava s názvem Jak se zpracovával len vede Příborem od poloviny února do 14. března. Začíná u sídla Centra tradičních technologií, tedy u Piaristického kláštera. Dvanáct zastavení, která kopírují plakátové výlepní plochy ve městě, pak provedou zájemce postupem od sklizeného lnu až po lněné plátno.</w:t>
      </w:r>
    </w:p>
    <w:p>
      <w:pPr/>
      <w:r>
        <w:rPr/>
        <w:t xml:space="preserve">Celá trasa má délku čtyři a půl kilometrů. Na všech výlepních plochách najdou lidé  poutač s fotografiemi a informacemi.</w:t>
      </w:r>
    </w:p>
    <w:p>
      <w:pPr/>
      <w:r>
        <w:rPr>
          <w:b w:val="1"/>
          <w:bCs w:val="1"/>
        </w:rPr>
        <w:t xml:space="preserve">Monika Chromečková, Centrum tradičních technologií Příbor: </w:t>
      </w:r>
      <w:r>
        <w:rPr/>
        <w:t xml:space="preserve">“Na každém tom plakátu je navíc jiný QR kód, přes který se lidé mohou dostat na další zajímavosti spojené se lnem. Jsou to třeba videa o tradičním zpracování lnu nebo další vide představuje starší archaické zpracování této rostliny.” </w:t>
      </w:r>
    </w:p>
    <w:p>
      <w:pPr/>
      <w:r>
        <w:rPr/>
        <w:t xml:space="preserve">  Výstava je vhodná i pro rodiny s dětmi. Průvodcem je maskot - panáček Bohdan. Pracovníci Centra tradičních technologií chtějí veřejnost zaujmout i dalšími projekty, které jsou na webu, a soustředí se i na virtuální prostor. </w:t>
      </w:r>
    </w:p>
    <w:p>
      <w:pPr/>
      <w:r>
        <w:rPr>
          <w:b w:val="1"/>
          <w:bCs w:val="1"/>
        </w:rPr>
        <w:t xml:space="preserve">Monika Chromečková, Centrum tradičních technologií Příbor: </w:t>
      </w:r>
      <w:r>
        <w:rPr/>
        <w:t xml:space="preserve">“Na stránkách Muzea Novojičínska se lidé mohou podívat na záložku Muzeum z domova, kde prezentujeme výzkumy z naší dílny Centra tradičních technologií, jsou tam různé články. Jsme na youtube kanále, kde mám různá videa zachycující zpracování různých přírodních materiálů, je tam třeba i rozdělávání ohně a další zajímavosti.” </w:t>
      </w:r>
    </w:p>
    <w:p>
      <w:pPr/>
      <w:r>
        <w:rPr/>
        <w:t xml:space="preserve">  A právě návštěva webových stránek muzea je v tuto chvíli de facto také jedinou formou, jak se na procházkovou výstavu v Příboře mohou vydat i lidé mimo Novojičínsko. </w:t>
      </w:r>
    </w:p>
    <w:p>
      <w:pPr/>
      <w:r>
        <w:rPr/>
        <w:t xml:space="preserve">Možná tomu neuvěříte, ale i v tomto nelehkém období se můžete osobně vypravit na výstavu. Muzeum Beskyd si pro veřejnost připravilo malou expozici o historii pivovarnictví na hukvaldském panství. Chtělo tím alespoň trochu potěšit veřejnost, která podle aktuálních nařízení může na procházky pouze po katastru města.</w:t>
      </w:r>
    </w:p>
    <w:p>
      <w:pPr/>
      <w:r>
        <w:rPr>
          <w:b w:val="1"/>
          <w:bCs w:val="1"/>
        </w:rPr>
        <w:t xml:space="preserve">Muzeum Beskyd Frýdek-Místek, Venkovní výstava - pivovarnictví</w:t>
      </w:r>
    </w:p>
    <w:p>
      <w:pPr/>
      <w:r>
        <w:rPr/>
        <w:t xml:space="preserve">Máte rádi pivo? A víte něco o jeho historii? Zvláště té, která je velmi úzce spjata s Frýdkem-Místkem a jeho okolím? Osobně si teď můžete zajít na výstavu, kterou najdete na nádvoří frýdeckého zámku.</w:t>
      </w:r>
    </w:p>
    <w:p>
      <w:pPr/>
      <w:r>
        <w:rPr>
          <w:b w:val="1"/>
          <w:bCs w:val="1"/>
        </w:rPr>
        <w:t xml:space="preserve">Petr Juřák, historik: </w:t>
      </w:r>
      <w:r>
        <w:rPr/>
        <w:t xml:space="preserve">Je tady představeno pivovarnictví od svého počátku, to znamená nejdříve ve městech, kde měšťané vařili pivo a bylo právo vařit pivo v měšťanských domech a potom samozřejmě jsou zmíněny panské pivovary, respektive firemní pivovary.</w:t>
      </w:r>
    </w:p>
    <w:p>
      <w:pPr/>
      <w:r>
        <w:rPr>
          <w:b w:val="1"/>
          <w:bCs w:val="1"/>
        </w:rPr>
        <w:t xml:space="preserve">Karolína Bobková, Muzeum Beskyd:</w:t>
      </w:r>
      <w:r>
        <w:rPr/>
        <w:t xml:space="preserve"> Přesto, že je muzeum již několik měsíců uzavřeno, chtěli jsme veřejnosti nabídnout něco, co je pro naše muzeum charakteristické. A to výstavy bezpochyby jsou.</w:t>
      </w:r>
    </w:p>
    <w:p>
      <w:pPr/>
      <w:r>
        <w:rPr/>
        <w:t xml:space="preserve">Výstava vznikla už v minulém roce a představuje kompletní historii výroby piva na hukvaldském panství. Vařit pivo mohli měšťané už od založení města. Tehdy to ale ještě nebylo podmíněno právem udíleným vrchností.</w:t>
      </w:r>
    </w:p>
    <w:p>
      <w:pPr/>
      <w:r>
        <w:rPr>
          <w:b w:val="1"/>
          <w:bCs w:val="1"/>
        </w:rPr>
        <w:t xml:space="preserve">Petr Juřák, historik: </w:t>
      </w:r>
      <w:r>
        <w:rPr/>
        <w:t xml:space="preserve">Teprve v okamžiku, kdy se vrchnost rozhodla mít příjem z vaření piva, začala vydávat listiny, které povolovaly měšťanům právo vařit pivo a vlastně to byly ty první momenty, kdy my víme o vaření piva ve městech. To právo vaření piva dostávali měšťané v jednotlivých městech hukvaldského panství, to znamená v Moravské Ostravě, Brušperku, Místku, Frenštátu a Příboru.</w:t>
      </w:r>
    </w:p>
    <w:p>
      <w:pPr/>
      <w:r>
        <w:rPr/>
        <w:t xml:space="preserve">Výstavu podtrhuje také řada dobových fotografií a dokumentů.</w:t>
      </w:r>
    </w:p>
    <w:p>
      <w:pPr/>
      <w:r>
        <w:rPr>
          <w:b w:val="1"/>
          <w:bCs w:val="1"/>
        </w:rPr>
        <w:t xml:space="preserve">Petr Juřák, historik:</w:t>
      </w:r>
      <w:r>
        <w:rPr/>
        <w:t xml:space="preserve"> Jsou tady i fotky některých pivovarníků. Je to hlavně rodina Jungů, která měla v nájmu hukvaldský pivovar. Hukvaldský pivovar, to byl panský pivovar, který vznikl v 16. století.</w:t>
      </w:r>
    </w:p>
    <w:p>
      <w:pPr/>
      <w:r>
        <w:rPr/>
        <w:t xml:space="preserve">Frýdecký zámek kvůli mimořádným vládním opatřením očekává v těchto dnech příliv návštěvníků, proto připravil tuto formu symbolické malé výstavy.</w:t>
      </w:r>
    </w:p>
    <w:p>
      <w:pPr/>
      <w:r>
        <w:rPr>
          <w:b w:val="1"/>
          <w:bCs w:val="1"/>
        </w:rPr>
        <w:t xml:space="preserve">Karolína Bobková, Muzeum Beskyd:</w:t>
      </w:r>
      <w:r>
        <w:rPr/>
        <w:t xml:space="preserve"> Díky platným vládním nařízením se obyvatelé mohou vlastně pohybovat jen v katastru své obce. No a vzhledem k tomu, že okolí frýdeckého zámku k procházkám doslova vybízí, mohou si lidé tu procházku zpříjemnit právě tou výstavou věnovanou pivovarnictví.</w:t>
      </w:r>
    </w:p>
    <w:p>
      <w:pPr/>
      <w:r>
        <w:rPr/>
        <w:t xml:space="preserve">Výstava bude na k vidění minimálně do 21. března, není ale vyloučeno, že by mohla být prodloužena.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8-03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2026-09-23T20:27:31+02:00</dcterms:created>
  <dcterms:modified xsi:type="dcterms:W3CDTF">2026-09-23T20:27:31+02:00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