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děkuje učitelům za jejich těžkou práci</w:t>
      </w:r>
    </w:p>
    <w:p>
      <w:pPr/>
      <w:r>
        <w:rPr>
          <w:b w:val="1"/>
          <w:bCs w:val="1"/>
        </w:rPr>
        <w:t xml:space="preserve">Město Ostrava každoročně oceňuje u příležitosti Dne učitelů výjimečné pedagogy. Bohužel letos kvůli epidemiologické situaci nemohlo proběhnout jejich slavností vyhlášení a ocenění. Přesto byli ale vybráni a vy se teď s některými z nich můžete seznámit.</w:t>
      </w:r>
    </w:p>
    <w:p>
      <w:pPr/>
      <w:r>
        <w:rPr/>
        <w:t xml:space="preserve">Jan Amos Komenský se narodil 28. března a na jeho počest každoročně slavíme Den učitelů. Ostrava v tomto období také pravidelně oceňuje pedagogy, kteří dosahují vynikajících  výsledků ve své práci a jsou inspirací pro své kolegy. </w:t>
      </w:r>
    </w:p>
    <w:p>
      <w:pPr/>
      <w:r>
        <w:rPr>
          <w:b w:val="1"/>
          <w:bCs w:val="1"/>
        </w:rPr>
        <w:t xml:space="preserve">Andrea Hoffmannová, náměstkyně primátora Ostravy:</w:t>
      </w:r>
      <w:r>
        <w:rPr/>
        <w:t xml:space="preserve"> „Poslední rok zatočil s životy nás všech, učitelskou profesi nevyjímaje. Pedagogičtí pracovníci  museli flexibilně reagovat na nastalou situaci, překlopit svou výuku do online prostředí, mnozí  z nich se věnovali svým žákům nad rámec svých pracovních povinností. Učili se novým věcem,  zajišťovali podklady a techniku pro své žáky, navzájem motivovali sebe, žáky i jejich rodiče.  Chtěla bych touto cestou poděkovat všem učitelům za jejich náročnou práci, neutuchající pozitivní  energii a motivaci."</w:t>
      </w:r>
    </w:p>
    <w:p>
      <w:pPr/>
      <w:r>
        <w:rPr/>
        <w:t xml:space="preserve">V letošním roce komise posoudila celkem 32 návrhů se jmény pedagogů, kteří působí  v ostravských mateřských a základních školách. Ocenění získalo deset z nich ve dvou kategoriích. První je pedagogická osobnost a byly v ní vybrány 4 učitelky. Za dlouhodobou pedagogickou činnost je oceněno celkem 6 kantorů a kantorek.   </w:t>
      </w:r>
    </w:p>
    <w:p>
      <w:pPr/>
      <w:r>
        <w:rPr/>
        <w:t xml:space="preserve">K oceněným pedagogům patří Jarmila Chlopková, ředitelka MŠ Zámostní, která se zasadila o realizaci řady projektů určených na rozvoj a zvýšení kvality  předškolního vzdělávání, zejména dětí ze sociálně znevýhodněného prostředí, ale i dětí nadaných. Zavedla v mateřské škole cizojazyčnou výuku s rodilým mluvčím, její prioritou je rovněž  modernizace školních zahrad.</w:t>
      </w:r>
    </w:p>
    <w:p>
      <w:pPr/>
      <w:r>
        <w:rPr>
          <w:b w:val="1"/>
          <w:bCs w:val="1"/>
        </w:rPr>
        <w:t xml:space="preserve"> Jarmila Chlopková, ředitelka MŠ Zámostní: </w:t>
      </w:r>
      <w:r>
        <w:rPr/>
        <w:t xml:space="preserve">„Člověk na pozici pedagoga u dětí předškolního věku nepotřebuje žádné superschopnosti, ale musí  být všestranný, tvořivý, kreativní a hodně hravý – a přesně toto mne na mé práci velmi baví,“</w:t>
      </w:r>
    </w:p>
    <w:p>
      <w:pPr/>
      <w:r>
        <w:rPr/>
        <w:t xml:space="preserve">Miroslavu Bukovskou, ředitelku ZŠ I. Sekaniny, navrhl na ocenění  městský obvod Poruba, který si na ní cení přirozenou autoritu, odborné znalosti a vynikající  pedagogické a manažerské schopnosti. Škola je pod jejím vedením zapojena do projektů  podporujících talentované žáky se zájmem o přírodní vědy, robotiku i programování, při jejichž  přípravě a realizaci pedagogové vzájemně spolupracují. </w:t>
      </w:r>
    </w:p>
    <w:p>
      <w:pPr/>
      <w:r>
        <w:rPr>
          <w:b w:val="1"/>
          <w:bCs w:val="1"/>
        </w:rPr>
        <w:t xml:space="preserve">Miroslavu Bukovskou, ředitelku ZŠ I. Sekaniny:</w:t>
      </w:r>
      <w:r>
        <w:rPr/>
        <w:t xml:space="preserve"> „Učím už téměř třicet let. Nejdříve to byla ekonomika na středních školách. Ale chtěla jsem zkusit  něco nového, a tak jsem se přihlásila do výběrového řízení na ředitelku základní školy. Sice jsem  moc nevěděla, co mě čeká, ale změna splnila mé profesní potřeby, naplnilo mě to v životě, dělám  to moc ráda,“ řekla ředitelka Bukovská."</w:t>
      </w:r>
    </w:p>
    <w:p>
      <w:pPr/>
      <w:r>
        <w:rPr/>
        <w:t xml:space="preserve">Další z oceněných je také například Milada Božeková ze Střediska volného času v Moravské Ostravě, byla navržena za mimořádnou pedagogickou, odbornou a  publikační činnost, nadstandardní práci v oblasti zpracování projektů a zapojení do mezinárodních  programů, metodickou činnost a prezentaci školského zařízení na veřejnosti. </w:t>
      </w:r>
    </w:p>
    <w:p>
      <w:pPr/>
      <w:r>
        <w:rPr>
          <w:b w:val="1"/>
          <w:bCs w:val="1"/>
        </w:rPr>
        <w:t xml:space="preserve">Milada Božeková, Středisko volného času v Moravské Ostravě:</w:t>
      </w:r>
      <w:r>
        <w:rPr/>
        <w:t xml:space="preserve"> „Ideální pedagog musí být nadšený a zapálený pro věc. Určitě vzdělaný odborník. Lidský,  s dobrým vztahem k dětem a přirozenou autoritou, ale také se smyslem pro humor. Hlavně by  měl umět motivovat děti a stáhnout je k tomu, aby je učení bavilo."</w:t>
      </w:r>
    </w:p>
    <w:p>
      <w:pPr/>
      <w:r>
        <w:rPr/>
        <w:t xml:space="preserve">My se k poděkování připojujeme a nezbývá než doufat, že se epidemiologická situace zlepší a učitelé budou moci znovu svou práci vykonávat naplno tak, jak byli zvyklí. </w:t>
      </w:r>
    </w:p>
    <w:p>
      <w:pPr/>
      <w:r>
        <w:rPr/>
        <w:t xml:space="preserve">---</w:t>
      </w:r>
    </w:p>
    <w:p>
      <w:pPr>
        <w:pStyle w:val="Heading1"/>
      </w:pPr>
      <w:r>
        <w:rPr>
          <w:sz w:val="36"/>
          <w:szCs w:val="36"/>
        </w:rPr>
        <w:t xml:space="preserve">Zápisy do prvních tříd budou v Ostravě on-line</w:t>
      </w:r>
    </w:p>
    <w:p>
      <w:pPr/>
      <w:r>
        <w:rPr>
          <w:b w:val="1"/>
          <w:bCs w:val="1"/>
        </w:rPr>
        <w:t xml:space="preserve">Od 1. dubna začínají zápisy do prvních tříd. Kvůli epidemické situaci ale budou stejně jako v loňském roce on-line, tedy děti nebudou muset s rodiči do škol, ale žádosti budou přijímány hlavně elektronicky. Další možností je pošta nebo osobní doručení žádosti přímo do školy.</w:t>
      </w:r>
    </w:p>
    <w:p>
      <w:pPr/>
      <w:r>
        <w:rPr/>
        <w:t xml:space="preserve">V souladu se školským zákonem budou od 1. do 30. dubna probíhat v Ostravě zápisy dětí do prvních tříd základních škol. Vše bude ale pouze na rodičích, protože žádosti budou podávány elektronicky prostřednictvím mailu nebo datové schránky. Je ale také možné poslat formuláře poštou nebo donést do školy osobně.</w:t>
      </w:r>
    </w:p>
    <w:p>
      <w:pPr/>
      <w:r>
        <w:rPr>
          <w:b w:val="1"/>
          <w:bCs w:val="1"/>
        </w:rPr>
        <w:t xml:space="preserve">Andrea Hoffmannová, náměstkyně primátora Ostravy:</w:t>
      </w:r>
      <w:r>
        <w:rPr/>
        <w:t xml:space="preserve"> „Kvůli aktuální epidemické situaci bohužel nebude možné uspořádat klasické zápisy s návštěvou  budoucích prvňáčků přímo v budově vybrané školy. Povinnost přihlásit dítě starší šesti  let k povinné školní docházce, případně se zdůvodněním lékaře požádat o odklad, se ovšem  nemění, jen žádosti o zápis dítěte do školy budou rodiče podávat vesměs elektronicky. Mnohé naše  školy hledají různé, bezpečné možnosti, jak i letos dětem a rodičům zápis zpříjemnit. Všichni  přitom věříme, že se epidemická situace do podzimu zlepší a v době nástupu už děti budou moci  vyrazit do škol osobně, aby si užily nejen učení, ale i kontakt se svými vrstevníky.“</w:t>
      </w:r>
    </w:p>
    <w:p>
      <w:pPr/>
      <w:r>
        <w:rPr/>
        <w:t xml:space="preserve">Například na Základní školu Ostrčilova chodí asi 700 žáků. Je ale výjimečná tím, že má i bilingvní výuku, což je samozřejmě náročnější. Proto tyto děti musejí absolvovat motivační online rozhovor. Pro všechny děti pak ještě chystají osobní setkání na červen. </w:t>
      </w:r>
    </w:p>
    <w:p>
      <w:pPr/>
      <w:r>
        <w:rPr>
          <w:b w:val="1"/>
          <w:bCs w:val="1"/>
        </w:rPr>
        <w:t xml:space="preserve">Lenka Lednická, ředitelka ZŠ Ostrčilova: </w:t>
      </w:r>
      <w:r>
        <w:rPr/>
        <w:t xml:space="preserve">„Osobní přítomnost rodičů i dětí při zápisu nám samozřejmě bude  chybět, protože například nebudeme mít příležitost podchytit znaky školní nezralosti, logopedické  vady. Proto zvažujeme, že pokud to situace dovolí, vynahradíme ten úvodní osobní kontakt učitelů  s dětmi a rodiči ještě v červnu."</w:t>
      </w:r>
    </w:p>
    <w:p>
      <w:pPr/>
      <w:r>
        <w:rPr>
          <w:b w:val="1"/>
          <w:bCs w:val="1"/>
        </w:rPr>
        <w:t xml:space="preserve">Andrea Hoffmannová, náměstkyně primátora Ostravy:</w:t>
      </w:r>
      <w:r>
        <w:rPr/>
        <w:t xml:space="preserve"> "Zápisy k povinné školní docházce se v Ostravě týkají 3 149 dětí s trvalým pobytem na území města,  narozených od 1. září 2014 do 31. srpna 2015."</w:t>
      </w:r>
    </w:p>
    <w:p>
      <w:pPr/>
      <w:r>
        <w:rPr/>
        <w:t xml:space="preserve">K žádostem o přijetí k povinné školní docházce se přikládá kopie rodného listu dítěte. Zákonní zástupci dítěte, které dosáhlo šesti let a ještě není  způsobilé pro školní docházku, musí požádat o její odklad a potvrzení odborníka. </w:t>
      </w:r>
    </w:p>
    <w:p>
      <w:pPr/>
      <w:r>
        <w:rPr/>
        <w:t xml:space="preserve">---</w:t>
      </w:r>
    </w:p>
    <w:p>
      <w:pPr>
        <w:pStyle w:val="Heading1"/>
      </w:pPr>
      <w:r>
        <w:rPr>
          <w:sz w:val="36"/>
          <w:szCs w:val="36"/>
        </w:rPr>
        <w:t xml:space="preserve">Pandemie změnila i práci nemocničního kaplana</w:t>
      </w:r>
    </w:p>
    <w:p>
      <w:pPr/>
      <w:r>
        <w:rPr>
          <w:b w:val="1"/>
          <w:bCs w:val="1"/>
        </w:rPr>
        <w:t xml:space="preserve">Pandemie zasáhla do života každému. Někomu hlavně v osobním životě, ale mnohým změnila i práci. Je to i případ Marka Žukowskeho kaplana Městské nemocnice Ostrava, ze kterého se kvůli zákazu návštěv stal jakýsi prostředník mezi nemocnými a rodinou. Častěji si s ním povídají i přetížení zdravotníci.</w:t>
      </w:r>
    </w:p>
    <w:p>
      <w:pPr/>
      <w:r>
        <w:rPr/>
        <w:t xml:space="preserve">Možná víte, že součástí Městské nemocnice Ostrava je i kaple, kterou mohou nemocní kdykoliv využívat a jsou v ní i pravidelné bohoslužby. Už čtyři roky se o ni stará kaplan Marek Žukowski. Jeho hlavní prací je ale procházet nemocnicí a rozmlouvat s lidmi. </w:t>
      </w:r>
    </w:p>
    <w:p>
      <w:pPr/>
      <w:r>
        <w:rPr/>
        <w:t xml:space="preserve">"Dobrý den, jak se dnes máte?" ptá se kaplan po vstupu do pokoje. "Je to dobré, včera mi bylo hůře," odpovídá pacientka.</w:t>
      </w:r>
    </w:p>
    <w:p>
      <w:pPr/>
      <w:r>
        <w:rPr/>
        <w:t xml:space="preserve">V pandemické době, kdy je zákaz návštěv často vyřizuje pacientům vzkazy od jejich rodin. Nebojí se ani návštěv uzavřených covidových oddělení, kde rozmlouvá s pacienty, ale bohužel se v posledních měsících často setkává i s umírajícími. </w:t>
      </w:r>
    </w:p>
    <w:p>
      <w:pPr/>
      <w:r>
        <w:rPr>
          <w:b w:val="1"/>
          <w:bCs w:val="1"/>
        </w:rPr>
        <w:t xml:space="preserve">Marek Žukowski, kaplan MNO:</w:t>
      </w:r>
      <w:r>
        <w:rPr/>
        <w:t xml:space="preserve"> "Jsem v poslední době dalo by se říct takovým pošťákem. Vyřizuji pacientům vzkazy rodiny a pak zase od těch pacientů zpátky jejich blízkým." </w:t>
      </w:r>
    </w:p>
    <w:p>
      <w:pPr/>
      <w:r>
        <w:rPr/>
        <w:t xml:space="preserve">Protiváhou návštěv nemocných jsou pak návštěvy porodnice, kde je to samozřejmě mnohem veselejší. V poslední době si také více povídá se zdravotníky, kteří nebyli zvyklý na tak častá setkání se smrtí. </w:t>
      </w:r>
    </w:p>
    <w:p>
      <w:pPr/>
      <w:r>
        <w:rPr>
          <w:b w:val="1"/>
          <w:bCs w:val="1"/>
        </w:rPr>
        <w:t xml:space="preserve">Marek Žukowski, kaplan MNO:</w:t>
      </w:r>
      <w:r>
        <w:rPr/>
        <w:t xml:space="preserve"> "Nejtěžší je to, že nevidí to světlo na konci tunelu. Nedávno mi říkala jedna sestra, že kdyby věděla, že to v květnu skončí, tak to zvládne, ale pořád nevidí, kdy už bude ten konec, kdy to bude lepší."</w:t>
      </w:r>
    </w:p>
    <w:p>
      <w:pPr/>
      <w:r>
        <w:rPr/>
        <w:t xml:space="preserve">Je také zajímavé, že mnohem častěji než dříve se na kaplana obracejí lidé, kteří nejsou věřící. I krátká rozmluva jim pomáhá přečkat pobyt v nemocnici.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31-03-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2026-08-12T01:00:55+02:00</dcterms:created>
  <dcterms:modified xsi:type="dcterms:W3CDTF">2026-08-12T01:00:55+02:00</dcterms:modified>
</cp:coreProperties>
</file>

<file path=docProps/custom.xml><?xml version="1.0" encoding="utf-8"?>
<Properties xmlns="http://schemas.openxmlformats.org/officeDocument/2006/custom-properties" xmlns:vt="http://schemas.openxmlformats.org/officeDocument/2006/docPropsVTypes"/>
</file>