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Bytový dům na Anenské čeká oprava vnitřních rozvodů</w:t>
      </w:r>
    </w:p>
    <w:p>
      <w:pPr/>
      <w:r>
        <w:rPr>
          <w:b w:val="1"/>
          <w:bCs w:val="1"/>
        </w:rPr>
        <w:t xml:space="preserve">Rozvody vody, kanalizace, vzduchotechniky i plynu u jednoho z domů v Anenské ulici ve Frýdku-Místku jsou na pokraji havarijního stavu. Město proto aktuálně řeší plán oprav, kterému dalo nejvyšší prioritu. Zároveň musí připravit obyvatele šedesáti bytů na náročné období. V několika etapách rekonstrukce totiž nepoteče voda, ani nebude možné používat toalety a kvůli odpadu částečně ani koupelnu a kuchyň.</w:t>
      </w:r>
    </w:p>
    <w:p>
      <w:pPr/>
      <w:r>
        <w:rPr/>
        <w:t xml:space="preserve">Městský bytový dům v Anenské ulici číslo popisné 689. Při  revizi tady zjistili, že na některých místech ve stoupačkách netěsní odpadní  potrubí. Vlivem toho dochází k oxidaci plynového potrubí, odborníci proto  doporučili Frýdku-Místku tuto situaci urychleně řešit.</w:t>
      </w:r>
    </w:p>
    <w:p>
      <w:pPr/>
      <w:r>
        <w:rPr>
          <w:b w:val="1"/>
          <w:bCs w:val="1"/>
        </w:rPr>
        <w:t xml:space="preserve">Radovan Hořínek, náměstek primátora Frýdku-Místku:</w:t>
      </w:r>
      <w:r>
        <w:rPr/>
        <w:t xml:space="preserve"> "V průběhu roku 2020 byla provedena revize rozvodů plynu  a bylo zjištěno, že v některých bytech se jedná o nevyhovující stav. Další revize proběhla na začátku tohoto roku, kdy bylo zjištěno,  že ten nevyhovující a závažný stav se nadále rozšiřuje."</w:t>
      </w:r>
    </w:p>
    <w:p>
      <w:pPr/>
      <w:r>
        <w:rPr>
          <w:b w:val="1"/>
          <w:bCs w:val="1"/>
        </w:rPr>
        <w:t xml:space="preserve">Jiří Kajzar, náměstek primátora Frýdku-Místku:</w:t>
      </w:r>
      <w:r>
        <w:rPr/>
        <w:t xml:space="preserve"> "Ten technický stav je mnohdy tak špatný, že už je na pokraji  havarijního stavu."</w:t>
      </w:r>
    </w:p>
    <w:p>
      <w:pPr/>
      <w:r>
        <w:rPr>
          <w:b w:val="1"/>
          <w:bCs w:val="1"/>
        </w:rPr>
        <w:t xml:space="preserve">Radovan Hořínek, náměstek primátora Frýdku-Místku:</w:t>
      </w:r>
      <w:r>
        <w:rPr/>
        <w:t xml:space="preserve"> "Bude přistoupeno k rekonstrukci a opravě. A to nejen  rozvodů plynu, ale i vody, odpadních rozvodů a vzduchotechniky."</w:t>
      </w:r>
    </w:p>
    <w:p>
      <w:pPr/>
      <w:r>
        <w:rPr/>
        <w:t xml:space="preserve">Celá akce by měla vyjít na zhruba 9 milionů korun. Aktuálně probíhá  výběrové řízení na firmu, která opravu provede. Začít by následně měla ve druhé  polovině června a potrvá zhruba čtyři měsíce. Během té doby čeká obyvatele domu  velice obtížné období.</w:t>
      </w:r>
      <w:br/>
    </w:p>
    <w:p>
      <w:pPr/>
      <w:r>
        <w:rPr>
          <w:b w:val="1"/>
          <w:bCs w:val="1"/>
        </w:rPr>
        <w:t xml:space="preserve">Jiří Kajzar, náměstek primátora Frýdku-Místku:</w:t>
      </w:r>
      <w:r>
        <w:rPr/>
        <w:t xml:space="preserve"> "Nájemníci budou omezeni v dodávce vody a nebudou moci  částečně vařit, používat toaletu, koupelnu a tak dále, což vyvolá samozřejmě  určité problémy a obtíže, s tím počítáme a já bych poprosil, aby byli  trpěliví, protože je to opravdu nutné udělat."</w:t>
      </w:r>
    </w:p>
    <w:p>
      <w:pPr/>
      <w:r>
        <w:rPr/>
        <w:t xml:space="preserve">Oprava bude rozdělená do čtyř etap podle stoupaček. Na jedné  větvi je zhruba 15 bytů a její rekonstrukce potrvá 21 dní.</w:t>
      </w:r>
      <w:br/>
    </w:p>
    <w:p>
      <w:pPr/>
      <w:r>
        <w:rPr>
          <w:b w:val="1"/>
          <w:bCs w:val="1"/>
        </w:rPr>
        <w:t xml:space="preserve">Jiří Kajzar, náměstek primátora Frýdku-Místku:</w:t>
      </w:r>
      <w:r>
        <w:rPr/>
        <w:t xml:space="preserve"> "Teď proběhne po výběrovém řízení informační kampaň, proto  točíme i tuto reportáž, že je něco takového čeká, budou informace ve zpravodaji  města, budou kontaktní osoby, jak na investičním odboru, tak na odboru správy  obecního majetku. Budou mít zprávy tady na nástěnkách domu v chodbě a  budou kontaktní osoby zodpovídat všechny otázky."</w:t>
      </w:r>
    </w:p>
    <w:p>
      <w:pPr/>
      <w:r>
        <w:rPr/>
        <w:t xml:space="preserve">Po dobu rekonstrukce budou mít nájemníci zajištěny náhradní toalety  ve dvou prázdných bytech, v přízemí i mobilní WC venku před domem. V suterénu  bude přístup i k pitné vodě.</w:t>
      </w:r>
      <w:br/>
    </w:p>
    <w:p>
      <w:pPr/>
      <w:r>
        <w:rPr>
          <w:b w:val="1"/>
          <w:bCs w:val="1"/>
        </w:rPr>
        <w:t xml:space="preserve">Jiří Kajzar, náměstek primátora Frýdku-Místku:</w:t>
      </w:r>
      <w:r>
        <w:rPr/>
        <w:t xml:space="preserve"> "Plánujeme v dalších fázích zateplení toho objektu, což  bude na úsporu tepla a energií. I s tím provedeme opravu balkonů, které jsou taky ve  špatném stavu. Nakonec ještě musíme ještě vymyslet, jak udělat opravu páteřní  elektroinstalace, která také není v dobrém stavu."</w:t>
      </w:r>
    </w:p>
    <w:p>
      <w:pPr/>
      <w:r>
        <w:rPr/>
        <w:t xml:space="preserve">Podle náměstka primátora je zanedbanost na městském majetku  velmi značná a je třeba ji řešit.</w:t>
      </w:r>
      <w:br/>
    </w:p>
    <w:p>
      <w:pPr/>
      <w:r>
        <w:rPr>
          <w:b w:val="1"/>
          <w:bCs w:val="1"/>
        </w:rPr>
        <w:t xml:space="preserve">Jiří Kajzar, náměstek primátora Frýdku-Místku:</w:t>
      </w:r>
      <w:r>
        <w:rPr/>
        <w:t xml:space="preserve"> "Limituje nás to v rozvoji města a na bytovém a nebytovém  fondu se odhaduje ta zanedbanost kolem 400 milionů a na ostatním majetku až  kolem jedné miliardy."</w:t>
      </w:r>
    </w:p>
    <w:p>
      <w:pPr/>
      <w:r>
        <w:rPr/>
        <w:t xml:space="preserve">Přednost v opravách mají byty, sociální zařízení, školy  a podobně.</w:t>
      </w:r>
      <w:br/>
    </w:p>
    <w:p>
      <w:pPr/>
      <w:r>
        <w:rPr/>
        <w:t xml:space="preserve">---</w:t>
      </w:r>
    </w:p>
    <w:p>
      <w:pPr>
        <w:pStyle w:val="Heading1"/>
      </w:pPr>
      <w:r>
        <w:rPr>
          <w:sz w:val="36"/>
          <w:szCs w:val="36"/>
        </w:rPr>
        <w:t xml:space="preserve">Hledá se prostor pro další Fit park pro seniory</w:t>
      </w:r>
    </w:p>
    <w:p>
      <w:pPr/>
      <w:r>
        <w:rPr>
          <w:b w:val="1"/>
          <w:bCs w:val="1"/>
        </w:rPr>
        <w:t xml:space="preserve">Frýdek-Místek uvažuje o dalším rozšíření Fit parku pro seniory. Jednoduchých prvků, které by mohli starší lidé využít ke cvičení. Podobný Fit park vyrostl už loni v Sadech Svobody. Výstavba vyjde na zhruba 200 tisíc korun a polovinu nákladů zaplatí dotace z Moravskoslezského kraje.</w:t>
      </w:r>
    </w:p>
    <w:p>
      <w:pPr/>
      <w:r>
        <w:rPr/>
        <w:t xml:space="preserve">Cvičební prvky určené pro protahování, posilování a zlepšení  motoriky, ale třeba i speciální místo pro šachovou partii. To by měla být  součást dalšího Fit parku pro seniory. Frýdek-Místek aktuálně hledá vhodnou  lokalitu, pro jeho umístění.</w:t>
      </w:r>
    </w:p>
    <w:p>
      <w:pPr/>
      <w:r>
        <w:rPr>
          <w:b w:val="1"/>
          <w:bCs w:val="1"/>
        </w:rPr>
        <w:t xml:space="preserve">Igor Juriček, náměstek primátora Frýdku-Místku:</w:t>
      </w:r>
      <w:r>
        <w:rPr/>
        <w:t xml:space="preserve"> "Město od Moravskoslezského kraje obdrželo dotaci na  rozšíření Fit parku pro seniory. Zde na ulici 17. listopadu u domů zvláštního  určení je jedna z vytypovaných lokalit, kde by další Fit park mohl  vzniknout."</w:t>
      </w:r>
    </w:p>
    <w:p>
      <w:pPr/>
      <w:r>
        <w:rPr>
          <w:b w:val="1"/>
          <w:bCs w:val="1"/>
        </w:rPr>
        <w:t xml:space="preserve">Martin Sysala, odbor školství, kultury,  mládeže a tělovýchovy:</w:t>
      </w:r>
      <w:r>
        <w:rPr/>
        <w:t xml:space="preserve"> "Záměrem je tady vystavět tři cvičební prvky pro seniory. Jeden  z těch prvků je šlapadlo, dalším prvkem je kruh na procvičovaní ramen a je  zvažována šachovnice. Šachový stolek se stoličkami pro seniory."</w:t>
      </w:r>
    </w:p>
    <w:p>
      <w:pPr/>
      <w:r>
        <w:rPr>
          <w:b w:val="1"/>
          <w:bCs w:val="1"/>
        </w:rPr>
        <w:t xml:space="preserve">Anketa: </w:t>
      </w:r>
      <w:r>
        <w:rPr/>
        <w:t xml:space="preserve">1.) "Zjistěte si skladbu obyvatel těchto dvou domů. Ať město pouvažuje,  jestli je to vůbec účelné. Tady není ani jeden mladý pod 50 let, všechno 60  plus, tak nevím, jestli by to využili." 2.) "Já už jsem docvičila. No nevím, musíte se zeptat mladších." 1.) "Radši sednu do auta a pojedu někde do přírody, k vodě,  na Olešnou nebo někde do hor a tady bych asi necvičil. To je můj názor."</w:t>
      </w:r>
    </w:p>
    <w:p>
      <w:pPr/>
      <w:r>
        <w:rPr/>
        <w:t xml:space="preserve">Rozšíření Fit parku do dalšího místa ve městě vychází ale z loňské  pozitivní zkušenosti s instalací podobných prvků v Sadech Svobody.  Tam si senioři Fit park vyloženě přáli vybudovat.</w:t>
      </w:r>
      <w:br/>
    </w:p>
    <w:p>
      <w:pPr/>
      <w:r>
        <w:rPr>
          <w:b w:val="1"/>
          <w:bCs w:val="1"/>
        </w:rPr>
        <w:t xml:space="preserve">Martin Sysala, odbor školství, kultury,  mládeže a tělovýchovy:</w:t>
      </w:r>
      <w:r>
        <w:rPr/>
        <w:t xml:space="preserve"> "Je to pokračování projektu Fit parku. Obdobného projektu,  který byl postaven v Sadech Svobody ve Frýdku a toto je další etapa  výstavby těchto prvků."</w:t>
      </w:r>
    </w:p>
    <w:p>
      <w:pPr/>
      <w:r>
        <w:rPr>
          <w:b w:val="1"/>
          <w:bCs w:val="1"/>
        </w:rPr>
        <w:t xml:space="preserve">Igor Juriček, náměstek primátora Frýdku-Místku:</w:t>
      </w:r>
      <w:r>
        <w:rPr/>
        <w:t xml:space="preserve"> "My tady hledáme vhodné místo v současné době a v podstatě  se tím potvrzuje, že i po změně vedení město nadále zůstává vstřícné vůči  seniorům."</w:t>
      </w:r>
    </w:p>
    <w:p>
      <w:pPr/>
      <w:r>
        <w:rPr>
          <w:b w:val="1"/>
          <w:bCs w:val="1"/>
        </w:rPr>
        <w:t xml:space="preserve">Martin Sysala, odbor školství, kultury,  mládeže a tělovýchovy:</w:t>
      </w:r>
      <w:r>
        <w:rPr/>
        <w:t xml:space="preserve"> "Předpokládané náklady na tuto akci byly vyčísleny na 200  tisíc korun i s projektovou dokumentací. Dotace Moravskoslezského kraje  činí 100 tisíc korun.!</w:t>
      </w:r>
    </w:p>
    <w:p>
      <w:pPr/>
      <w:r>
        <w:rPr/>
        <w:t xml:space="preserve">Na prvcích by samozřejmě mohli cvičit nejen senioři, ale úplně  všichni.</w:t>
      </w:r>
      <w:br/>
    </w:p>
    <w:p>
      <w:pPr/>
      <w:r>
        <w:rPr/>
        <w:t xml:space="preserve">---</w:t>
      </w:r>
    </w:p>
    <w:p>
      <w:pPr>
        <w:pStyle w:val="Heading1"/>
      </w:pPr>
      <w:r>
        <w:rPr>
          <w:sz w:val="36"/>
          <w:szCs w:val="36"/>
        </w:rPr>
        <w:t xml:space="preserve">SVČ Klíč postupně obsazuje letní tábory</w:t>
      </w:r>
    </w:p>
    <w:p>
      <w:pPr/>
      <w:r>
        <w:rPr>
          <w:b w:val="1"/>
          <w:bCs w:val="1"/>
        </w:rPr>
        <w:t xml:space="preserve">Středisko volného času Klíč ve Frýdku-Místku se připravuje na léto. V zařízení věří, že dojde k rozvolnění a letní akce by mohly proběhnout v podobném režimu, jako v loňském roce. Většina táborů už se postupně zaplňuje. Rodiče dětí středisku věří, pokud by se totiž akce nekonaly, Klíč by vrátil zápisné, tak jako v minulosti.</w:t>
      </w:r>
    </w:p>
    <w:p>
      <w:pPr/>
      <w:r>
        <w:rPr/>
        <w:t xml:space="preserve">Část dětí už se vrátila do škol, ale střediska volného času  zůstávají ještě stále zavřená. Frýdecko-Místecký klíč ale rozhodně nezahálí, a dokonce  už v únoru připravil nabídku letních akcí.</w:t>
      </w:r>
    </w:p>
    <w:p>
      <w:pPr/>
      <w:r>
        <w:rPr>
          <w:b w:val="1"/>
          <w:bCs w:val="1"/>
        </w:rPr>
        <w:t xml:space="preserve">Patrik Siegelstein, ředitel SVČ Klíč:</w:t>
      </w:r>
      <w:r>
        <w:rPr/>
        <w:t xml:space="preserve"> "Aktuálně ve středisku máme nachystané léto a chystáme táborové  programy, prázdniny ve městě a další aktivity na léto."</w:t>
      </w:r>
    </w:p>
    <w:p>
      <w:pPr/>
      <w:r>
        <w:rPr>
          <w:b w:val="1"/>
          <w:bCs w:val="1"/>
        </w:rPr>
        <w:t xml:space="preserve">Petra Vlkošová, zástupce ředitele SVČ Klíč:</w:t>
      </w:r>
      <w:r>
        <w:rPr/>
        <w:t xml:space="preserve"> "Stejně jako v každém roce jsme připravili širokou  nabídku prázdninových programů, my jsme připravili tábory pobytové, příměstské  a samozřejmě už je v běhu i příprava prázdninového programu Prázdniny ve městě."</w:t>
      </w:r>
    </w:p>
    <w:p>
      <w:pPr/>
      <w:r>
        <w:rPr/>
        <w:t xml:space="preserve">Připraveny jsou i nové aktivity. U příměstských táborů letos  přibyl tábor pro předškolní děti, o který byl loni velký zájem, ale už se  nemohl uskutečnit.</w:t>
      </w:r>
      <w:br/>
    </w:p>
    <w:p>
      <w:pPr/>
      <w:r>
        <w:rPr>
          <w:b w:val="1"/>
          <w:bCs w:val="1"/>
        </w:rPr>
        <w:t xml:space="preserve">Petra Vlkošová, zástupce ředitele SVČ Klíč:</w:t>
      </w:r>
      <w:r>
        <w:rPr/>
        <w:t xml:space="preserve"> "Máme velmi atraktivní program, který se jmenuje svět techniky,  kdy se budeme věnovat zejména lego robotice, elektrotechnice, programování, to  je novinka, kterou děláme ve spolupráci s MAPEM Pobeskydí, dále pak máme  samozřejmě tábory specifické, které jsou u koní, výtvarné, letos nově i  keramika, divadelní a myslíme si, že každé dítě i každý rodič si vybere."</w:t>
      </w:r>
    </w:p>
    <w:p>
      <w:pPr/>
      <w:r>
        <w:rPr/>
        <w:t xml:space="preserve">Některé tábory už jsou dokonce obsazeny, středisko ale přijímá  ještě náhradníky a zároveň se připravuje i na možnost rozšiřování.</w:t>
      </w:r>
      <w:br/>
    </w:p>
    <w:p>
      <w:pPr/>
      <w:r>
        <w:rPr>
          <w:b w:val="1"/>
          <w:bCs w:val="1"/>
        </w:rPr>
        <w:t xml:space="preserve">Petra Vlkošová, zástupce ředitele SVČ Klíč:</w:t>
      </w:r>
      <w:r>
        <w:rPr/>
        <w:t xml:space="preserve"> "Pracujeme na tom, abychom mohli přidávat další běhy, takže  na obsazených táborech většinou bereme náhradníky a s naším týmem jak  interních zaměstnanců, tak externích spolupracovníků přidáváme zvýšené kapacity  tak, abychom opravdu těm dětem umožnili prožít klidné, dobrodružné a hlavně  bezpečné léto."</w:t>
      </w:r>
    </w:p>
    <w:p>
      <w:pPr/>
      <w:r>
        <w:rPr/>
        <w:t xml:space="preserve">Nejdůležitější ale bude, aby střediska volného času mohla  také otevřít. Klíč počítá, že by akce mohly proběhnout podle loňského modelu.</w:t>
      </w:r>
      <w:br/>
    </w:p>
    <w:p>
      <w:pPr/>
      <w:r>
        <w:rPr>
          <w:b w:val="1"/>
          <w:bCs w:val="1"/>
        </w:rPr>
        <w:t xml:space="preserve">Patrik Siegelstein, ředitel SVČ Klíč:</w:t>
      </w:r>
      <w:r>
        <w:rPr/>
        <w:t xml:space="preserve"> "Jsou připravené tak jako loni, protože se dá předpokládat,  že ta situace hygienická nebo epidemická nebude asi úplně ideální jako jiné  roky bez covidu. Máme to připraveno podle loňského modelu a upravíme to poté podle  aktuálních nařízení vlády."</w:t>
      </w:r>
    </w:p>
    <w:p>
      <w:pPr/>
      <w:r>
        <w:rPr>
          <w:b w:val="1"/>
          <w:bCs w:val="1"/>
        </w:rPr>
        <w:t xml:space="preserve">Petra Vlkošová, zástupce ředitele SVČ Klíč:</w:t>
      </w:r>
      <w:r>
        <w:rPr/>
        <w:t xml:space="preserve"> "My můžeme říct, že zájem rodičů je velký, že rodiče nám  věří, co se týká i zajištění bezpečnosti i toho, že jsme schopni v případě,  že by tábory nemohly proběhnout, jim vrátit celé finanční částky, my jsme za to  velmi rádi, že to dobré jméno pořád mezi rodiči zůstává a děláme všechno proto,  abychom rodiče nezklamali."</w:t>
      </w:r>
    </w:p>
    <w:p>
      <w:pPr/>
      <w:r>
        <w:rPr>
          <w:b w:val="1"/>
          <w:bCs w:val="1"/>
        </w:rPr>
        <w:t xml:space="preserve">Patrik Siegelstein, ředitel SVČ Klíč:</w:t>
      </w:r>
      <w:r>
        <w:rPr/>
        <w:t xml:space="preserve"> "Čekáme na to, jak nás vláda rozvolní nebo nerozvolní. Sledujeme  zprávy, sledujeme dění a očekáváme, jak bude vypadat rozvolňování. Zatím se o  kroužcích, táborech nemluví, zatím je tady ticho v tomto tématu, takže  jsme v očekávání toho, jak vlastně vláda k této problematice volného času  a poté letních aktivit přistoupí."</w:t>
      </w:r>
    </w:p>
    <w:p>
      <w:pPr/>
      <w:r>
        <w:rPr/>
        <w:t xml:space="preserve">Další rozvolňování by mělo podle informací z vlády přijít  26. dubna.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2026-01-20T23:40:11+01:00</dcterms:created>
  <dcterms:modified xsi:type="dcterms:W3CDTF">2026-01-20T23:40:11+01:00</dcterms:modified>
</cp:coreProperties>
</file>

<file path=docProps/custom.xml><?xml version="1.0" encoding="utf-8"?>
<Properties xmlns="http://schemas.openxmlformats.org/officeDocument/2006/custom-properties" xmlns:vt="http://schemas.openxmlformats.org/officeDocument/2006/docPropsVTypes"/>
</file>