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řeší hromadnou bitku mladých lidí v Karviné</w:t>
      </w:r>
    </w:p>
    <w:p>
      <w:pPr/>
      <w:r>
        <w:rPr>
          <w:b w:val="1"/>
          <w:bCs w:val="1"/>
        </w:rPr>
        <w:t xml:space="preserve">V Karviné se v neděli odpoledne poblíž lesoparku Dubina porvalo několik desítek mladých lidí. Část incidentu si někteří přítomní natáčeli na mobilní telefony. Policie událost vyšetřuje a hledá svědky.</w:t>
      </w:r>
    </w:p>
    <w:p>
      <w:pPr/>
      <w:r>
        <w:rPr/>
        <w:t xml:space="preserve">Na amatérských záběrech pořízených mobilem jednoho z přihlížejících je vidět skupina několika desítek mladých lidí a jejich stupňující se konflikt. Podle anonymního zdroje byla bitka domluvená kvůli incidentu, který se odehrál o den dříve. Mělo jít o potyčku ostravských a karvinských teenagerů. Případ intenzivně šetří policie.</w:t>
      </w:r>
    </w:p>
    <w:p>
      <w:pPr/>
      <w:r>
        <w:rPr>
          <w:b w:val="1"/>
          <w:bCs w:val="1"/>
        </w:rPr>
        <w:t xml:space="preserve">Zlatuše Viačková, mluvčí PČR MSK</w:t>
      </w:r>
      <w:r>
        <w:rPr/>
        <w:t xml:space="preserve">: “Policisté od chvíle oznámení prověřují všechny skutečnosti, které souvisí s touto událostí, jejími motivy i následky. Zahájili úkony trestního řízení pro přečin výtržnictví. V následujících dnech může být právní kvalifikace vedeného trestního řízení případně rozšířena o další trestné činy."</w:t>
      </w:r>
    </w:p>
    <w:p>
      <w:pPr/>
      <w:r>
        <w:rPr/>
        <w:t xml:space="preserve">I když se na sociálních sítích objevují zprávy o tom, že došlo k poranění nožem, zdravotníci žádné řezné rány neošetřovali.</w:t>
      </w:r>
      <w:br/>
    </w:p>
    <w:p>
      <w:pPr/>
      <w:r>
        <w:rPr>
          <w:b w:val="1"/>
          <w:bCs w:val="1"/>
        </w:rPr>
        <w:t xml:space="preserve">Věra Murínová, mluvčí NsP Karviná-Ráj</w:t>
      </w:r>
      <w:r>
        <w:rPr/>
        <w:t xml:space="preserve">: “Včera v pozdních odpoledních hodinách vyhledali ošetření tři účastníci údajné bitky, jednalo se o ročníky 2003 - 2006, ošetřili jsme pohmožděniny po celém těle, nicméně všichni tři byli propuštěni do domácího léčení. Řezná poranění? Taková jsme neošetřovali."</w:t>
      </w:r>
    </w:p>
    <w:p>
      <w:pPr/>
      <w:r>
        <w:rPr/>
        <w:t xml:space="preserve">Policisté se obrací na širokou veřejnost a hledají svědky. </w:t>
      </w:r>
    </w:p>
    <w:p>
      <w:pPr/>
      <w:r>
        <w:rPr>
          <w:b w:val="1"/>
          <w:bCs w:val="1"/>
        </w:rPr>
        <w:t xml:space="preserve">Zlatuše Viačková, mluvčí PČR MSK</w:t>
      </w:r>
      <w:r>
        <w:rPr/>
        <w:t xml:space="preserve">: “Žádáme osoby, které se v neděli 25.4 nacházely na volném prostranství u lesoparku Dubina, aby se neprodleně přihlásily na nejbližší obvodní oddělení nebo nás kontaktovaly prostřednictvím linky 158."</w:t>
      </w:r>
    </w:p>
    <w:p>
      <w:pPr/>
      <w:r>
        <w:rPr/>
        <w:t xml:space="preserve">Údajně se skupiny chtějí potkat znovu, policisté ale upozorňují, že sociálně sítě bedlivě sledují.</w:t>
      </w:r>
    </w:p>
    <w:p>
      <w:pPr/>
      <w:r>
        <w:rPr/>
        <w:t xml:space="preserve">---</w:t>
      </w:r>
    </w:p>
    <w:p>
      <w:pPr>
        <w:pStyle w:val="Heading1"/>
      </w:pPr>
      <w:r>
        <w:rPr>
          <w:sz w:val="36"/>
          <w:szCs w:val="36"/>
        </w:rPr>
        <w:t xml:space="preserve">Začala oprava sjezdů a nájezdů z Příborské a Beskydské</w:t>
      </w:r>
    </w:p>
    <w:p>
      <w:pPr/>
      <w:r>
        <w:rPr>
          <w:b w:val="1"/>
          <w:bCs w:val="1"/>
        </w:rPr>
        <w:t xml:space="preserve">Řidiči využívající hlavní tahy ve Frýdku-Místku se teď budu muset obrnit trpělivostí. Začala totiž oprava sjezdů a nájezdů na mimoúrovňovém křížení mezi ulicemi Příborská, Beskydská a Janáčkova. Rozdělena bude zatím do tří etap, vždy s jednotýdenními uzavírkami jednotlivých jízdních směrů.</w:t>
      </w:r>
    </w:p>
    <w:p>
      <w:pPr/>
      <w:r>
        <w:rPr/>
        <w:t xml:space="preserve">Řidiči jedoucí přes Frýdek-Místek od pondělí nenajedou z Příborské  ulice klasicky směr Ostrava. Stejně tak nebude možný ani sjezd v opačném směru  na Český Těšín. Začala totiž oprava sjezdů a nájezdů mimoúrovňového křížení  silnic I/48 a I/56.</w:t>
      </w:r>
    </w:p>
    <w:p>
      <w:pPr/>
      <w:r>
        <w:rPr>
          <w:b w:val="1"/>
          <w:bCs w:val="1"/>
        </w:rPr>
        <w:t xml:space="preserve">Leonard Varga, náměstek primátora Frýdku-Místku:</w:t>
      </w:r>
      <w:r>
        <w:rPr/>
        <w:t xml:space="preserve"> "Investorem opravy sjezdů a nájezdů je ŘSD a ten jejich stav  je opravdu nevyhovující. Já jsem rád, že jsme se shodli na termínech, tak aby  to nebylo v kolizi s žádnými jinými stavbami a jinými opravami ve  městě."</w:t>
      </w:r>
    </w:p>
    <w:p>
      <w:pPr/>
      <w:r>
        <w:rPr>
          <w:b w:val="1"/>
          <w:bCs w:val="1"/>
        </w:rPr>
        <w:t xml:space="preserve">Jan Rýdl, mluvčí ŘSD:</w:t>
      </w:r>
      <w:r>
        <w:rPr/>
        <w:t xml:space="preserve"> "Rekonstrukce silničních ramp u prodejny Tesco bude probíhat  postupně po jednotlivých větvích a za úplných uzavírek doprovázených objízdnými  trasami. Práce spojené s dopravními změnami potrvají zhruba do poloviny  května letošního roku."</w:t>
      </w:r>
    </w:p>
    <w:p>
      <w:pPr/>
      <w:r>
        <w:rPr/>
        <w:t xml:space="preserve">Oprava bude rozdělena celkem do pěti etap a týkat se bude vždy  pouze jednoho jízdního směru. Opačný směr na rampě zůstane průjezdný.</w:t>
      </w:r>
      <w:br/>
    </w:p>
    <w:p>
      <w:pPr/>
      <w:r>
        <w:rPr>
          <w:b w:val="1"/>
          <w:bCs w:val="1"/>
        </w:rPr>
        <w:t xml:space="preserve">Leonard Varga, náměstek primátora Frýdku-Místku:</w:t>
      </w:r>
      <w:r>
        <w:rPr/>
        <w:t xml:space="preserve"> "Největší problémy očekáváme u kruhového objezdu u místeckého  Lidlu, přes který povede většina objízdných tras a tady bych poprosil řidiče o trpělivost a hlavně obezřetnost."</w:t>
      </w:r>
    </w:p>
    <w:p>
      <w:pPr/>
      <w:r>
        <w:rPr/>
        <w:t xml:space="preserve">V další etapě, která začne od pondělí 3. května se  objízdná trasa přesune sem na velký kruhový objezd, kde už by otáčení pro  řidiče mělo být jednodušší.</w:t>
      </w:r>
      <w:br/>
    </w:p>
    <w:p>
      <w:pPr/>
      <w:r>
        <w:rPr>
          <w:b w:val="1"/>
          <w:bCs w:val="1"/>
        </w:rPr>
        <w:t xml:space="preserve">Leonard Varga, náměstek primátora Frýdku-Místku:</w:t>
      </w:r>
      <w:r>
        <w:rPr/>
        <w:t xml:space="preserve"> "My doufáme, že ta oprava co nejméně ovlivní Beskydskou a Příborskou,  i kvůli tomu jsme vstoupili s ŘSD v jednání a etapu I. a V., která  pro nás byla lehce problematická, jsme zatím odložili. Oni to přepracují. Začínáme  etapou II., III. a naváže IV., který by měla provoz ve městě ovlivnit co  nejméně. My jsme vyloženě nechtěli, aby nám auta zahltila Příborskou  a Ostravskou."</w:t>
      </w:r>
    </w:p>
    <w:p>
      <w:pPr/>
      <w:r>
        <w:rPr>
          <w:b w:val="1"/>
          <w:bCs w:val="1"/>
        </w:rPr>
        <w:t xml:space="preserve">Jan Rýdl, mluvčí ŘSD:</w:t>
      </w:r>
      <w:r>
        <w:rPr/>
        <w:t xml:space="preserve"> "K opravě budou stanoveny ještě dvě dílčí etapy, které  je třeba vhodně koordinovat s probíhající stavbou obchvatu Frýdku-Místku. Tyto  fáze jsou řešeny odděleně, aby nebyl narušen časový harmonogram oprav ramp  začínající právě toto pondělí."</w:t>
      </w:r>
    </w:p>
    <w:p>
      <w:pPr/>
      <w:r>
        <w:rPr/>
        <w:t xml:space="preserve">Každá etapa by měla trvat vždy jeden týden. Zbývající dvě,  které jsou ještě v řešení, se týkají nájezdu z Janáčkovy ulice na  velký kruhový objezd a sjezdu z něj v opačném směru na Příbor.</w:t>
      </w:r>
      <w:br/>
    </w:p>
    <w:p>
      <w:pPr/>
      <w:r>
        <w:rPr/>
        <w:t xml:space="preserve">---</w:t>
      </w:r>
    </w:p>
    <w:p>
      <w:pPr>
        <w:pStyle w:val="Heading1"/>
      </w:pPr>
      <w:r>
        <w:rPr>
          <w:sz w:val="36"/>
          <w:szCs w:val="36"/>
        </w:rPr>
        <w:t xml:space="preserve">V Palkovicích obec buduje dva nové přechody</w:t>
      </w:r>
    </w:p>
    <w:p>
      <w:pPr/>
      <w:r>
        <w:rPr>
          <w:b w:val="1"/>
          <w:bCs w:val="1"/>
        </w:rPr>
        <w:t xml:space="preserve">Větší bezpečí při přecházení frekventované silnice poskytnou už brzy lidem v Palkovicích dva nové přechody pro chodce. Oba jsou v centru obce a jeden z nich přímo před základní školou.</w:t>
      </w:r>
    </w:p>
    <w:p>
      <w:pPr/>
      <w:r>
        <w:rPr/>
        <w:t xml:space="preserve">Dva přechody vznikají v těchto dnech nákladem dvou milionů korun. U přechodů budou upravené chodníky a vozovka v jejich blízkosti bude nově osvětlena. Pro lepší brzdný účinek vozidel bude upraven asfaltový povrch před přechody.</w:t>
      </w:r>
      <w:br/>
    </w:p>
    <w:p>
      <w:pPr/>
      <w:r>
        <w:rPr>
          <w:b w:val="1"/>
          <w:bCs w:val="1"/>
        </w:rPr>
        <w:t xml:space="preserve">David Kula (Nezávislí pro Palkovice a Myslík), místostarosta Palkovic: </w:t>
      </w:r>
      <w:r>
        <w:rPr/>
        <w:t xml:space="preserve">“Se stavbou jsme začali už v loňském roce, bohužel nás přerušila zima, takže jsme několik měsíců stáli a naplno dokončujeme v letošním roce a měli bychom být hotovi zhruba do konce května.” </w:t>
      </w:r>
    </w:p>
    <w:p>
      <w:pPr/>
      <w:r>
        <w:rPr/>
        <w:t xml:space="preserve">Silnice v centru Palkovic je opravdu velmi frekventovaná a zřízení nových přechodů pro chodce už teď oceňují děti i dospělí. </w:t>
      </w:r>
    </w:p>
    <w:p>
      <w:pPr/>
      <w:r>
        <w:rPr>
          <w:b w:val="1"/>
          <w:bCs w:val="1"/>
        </w:rPr>
        <w:t xml:space="preserve">Anketa: </w:t>
      </w:r>
      <w:r>
        <w:rPr/>
        <w:t xml:space="preserve">“My jsme se učili ve školce, že se musí chodit jenom po přechodu.”</w:t>
      </w:r>
    </w:p>
    <w:p>
      <w:pPr/>
      <w:r>
        <w:rPr>
          <w:b w:val="1"/>
          <w:bCs w:val="1"/>
        </w:rPr>
        <w:t xml:space="preserve">Anketa:</w:t>
      </w:r>
      <w:r>
        <w:rPr/>
        <w:t xml:space="preserve"> “Je výborné, že opravdu přechod pro chodce před školou bude, protože vzhledem k bezpečnosti dětí je to tady na té frekventované silnici potřeba.” </w:t>
      </w:r>
    </w:p>
    <w:p>
      <w:pPr/>
      <w:r>
        <w:rPr>
          <w:b w:val="1"/>
          <w:bCs w:val="1"/>
        </w:rPr>
        <w:t xml:space="preserve">Milan Šponer, ředitel ZŠ Palkovice</w:t>
      </w:r>
      <w:r>
        <w:rPr>
          <w:b w:val="1"/>
          <w:bCs w:val="1"/>
        </w:rPr>
        <w:t xml:space="preserve">: </w:t>
      </w:r>
      <w:r>
        <w:rPr/>
        <w:t xml:space="preserve">“Jsme rádi, že se konečně po dlouhých průtazích podařilo prosadit projekt přechodů pro chodce v blízkosti školy, protože každopádně to zvýší bezpečnost a děti s jejich rodiče a se mohou cítit bezpečněji při příchodu do školy.” </w:t>
      </w:r>
    </w:p>
    <w:p>
      <w:pPr/>
      <w:r>
        <w:rPr/>
        <w:t xml:space="preserve">Jeden z přechodů navazuje na novou prosklenou lávku a obec proto mohla zrušit starou nevyhovující lávku pro pěší a cyklisty, která byla ústila přímo do vozovky. </w:t>
      </w:r>
    </w:p>
    <w:p>
      <w:pPr/>
      <w:r>
        <w:rPr/>
        <w:t xml:space="preserve">---</w:t>
      </w:r>
    </w:p>
    <w:p>
      <w:pPr>
        <w:pStyle w:val="Heading1"/>
      </w:pPr>
      <w:r>
        <w:rPr>
          <w:sz w:val="36"/>
          <w:szCs w:val="36"/>
        </w:rPr>
        <w:t xml:space="preserve">Slavnostní křest nové knihy Procházky Ostravou</w:t>
      </w:r>
    </w:p>
    <w:p>
      <w:pPr/>
      <w:r>
        <w:rPr>
          <w:b w:val="1"/>
          <w:bCs w:val="1"/>
        </w:rPr>
        <w:t xml:space="preserve">V Ostravě pokřtili zbrusu novou publikaci. Má název Procházky Ostravou: Krok za krokem ulicemi města a celkem v ní najdete sedm tématických procházek, které vás zavedou na atraktivní místa plná klidu a zeleně.</w:t>
      </w:r>
    </w:p>
    <w:p>
      <w:pPr/>
      <w:r>
        <w:rPr/>
        <w:t xml:space="preserve">Na světě je nový průvodce Ostravou. Publikace, která je protkaná současnými i unikátními historickými snímky, nabízí procházky po atraktivních místech na periferiích města. Slavnostně byla pokřtěna u novoveských rybníků.</w:t>
      </w:r>
    </w:p>
    <w:p>
      <w:pPr/>
    </w:p>
    <w:p>
      <w:pPr/>
      <w:r>
        <w:rPr>
          <w:b w:val="1"/>
          <w:bCs w:val="1"/>
        </w:rPr>
        <w:t xml:space="preserve">Petr Lexa Přendík, autor knihy: </w:t>
      </w:r>
      <w:r>
        <w:rPr/>
        <w:t xml:space="preserve">“Protože každý průvodce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w:t>
      </w:r>
      <w:r>
        <w:rPr/>
        <w:t xml:space="preserve">: "Tím, že vlastně každá ta kapitola popisuje trasy Ostravy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w:t>
      </w:r>
      <w:br/>
    </w:p>
    <w:p>
      <w:pPr/>
      <w:r>
        <w:rPr>
          <w:b w:val="1"/>
          <w:bCs w:val="1"/>
        </w:rPr>
        <w:t xml:space="preserve">Anketa: účastníci křtu: </w:t>
      </w:r>
      <w:r>
        <w:rPr/>
        <w:t xml:space="preserve">“Jsem ráda, protože Petra Lexu Přendíka znám už dlouhá léta a jeho kniha bude určitě zážitek. Už jen letmý pohled mi stačil a věděla jsem, že bude úžasná."</w:t>
      </w:r>
    </w:p>
    <w:p>
      <w:pPr/>
      <w:r>
        <w:rPr/>
        <w:t xml:space="preserve">“Jsem ráda, že to vyšlo, protože mě to baví věnovat se podobným věcem.”</w:t>
      </w:r>
    </w:p>
    <w:p>
      <w:pPr/>
      <w:br/>
    </w:p>
    <w:p>
      <w:pPr/>
      <w:r>
        <w:rPr/>
        <w:t xml:space="preserve">Publikace vznikala zhruba rok a k dostání je v běžných knihkupectvích.</w:t>
      </w:r>
    </w:p>
    <w:p>
      <w:pPr/>
      <w:r>
        <w:rPr/>
        <w:t xml:space="preserve">---</w:t>
      </w:r>
    </w:p>
    <w:p>
      <w:pPr>
        <w:pStyle w:val="Heading1"/>
      </w:pPr>
      <w:r>
        <w:rPr>
          <w:sz w:val="36"/>
          <w:szCs w:val="36"/>
        </w:rPr>
        <w:t xml:space="preserve">Venkovní sportoviště ožila, tréninky začaly</w:t>
      </w:r>
    </w:p>
    <w:p>
      <w:pPr/>
      <w:r>
        <w:rPr>
          <w:b w:val="1"/>
          <w:bCs w:val="1"/>
        </w:rPr>
        <w:t xml:space="preserve">Hokejisté jsou stále bez ledu, házenkáři bez své haly a palubovky, ale už se alespoň venku mohou sejít na tréninku. Rozvolnění vládních omezení umožňuje organizovaný amatérský sport. V Novém Jičíně se k pohybu vrací především děti a mládež.</w:t>
      </w:r>
    </w:p>
    <w:p>
      <w:pPr/>
      <w:r>
        <w:rPr/>
        <w:t xml:space="preserve">Malí házenkáři v Novém Jičíně obsadili tartanovou plochu letního stadionu, hokejisté zase budují fyzičku na vedlejším asfaltovém hřišti. Po rozvolnění se do pravidelné tréninkové zátěže vrací i amatérští sportovci, především děti a mládež. </w:t>
      </w:r>
    </w:p>
    <w:p>
      <w:pPr/>
      <w:r>
        <w:rPr>
          <w:b w:val="1"/>
          <w:bCs w:val="1"/>
        </w:rPr>
        <w:t xml:space="preserve">Petr Macháček, trenér HK Nový Jičín: </w:t>
      </w:r>
      <w:r>
        <w:rPr/>
        <w:t xml:space="preserve">“Nemáme problém žádné kategorii, v podstatě se nám všichni kluci vrátili. A jsme strašně rádi, že tady jsou, protože je na nich vidět, že se opravdu těšili a že jim to opravdu chybělo, ten kolektiv a pracují opravdu na jedničku.”  </w:t>
      </w:r>
    </w:p>
    <w:p>
      <w:pPr/>
      <w:r>
        <w:rPr>
          <w:b w:val="1"/>
          <w:bCs w:val="1"/>
        </w:rPr>
        <w:t xml:space="preserve">hráči HK Nový Jičín: </w:t>
      </w:r>
    </w:p>
    <w:p>
      <w:pPr/>
      <w:r>
        <w:rPr/>
        <w:t xml:space="preserve">“Bolí mě všechno a nejde mi nic.” </w:t>
      </w:r>
    </w:p>
    <w:p>
      <w:pPr/>
      <w:r>
        <w:rPr/>
        <w:t xml:space="preserve">“Celkem v pohodě, ale bolí mě kotníky, stehna, prostě svaly.” </w:t>
      </w:r>
    </w:p>
    <w:p>
      <w:pPr/>
      <w:r>
        <w:rPr/>
        <w:t xml:space="preserve">Na rozdíl od hokejistů házenkáři úbytek dětí pociťují, jejich základna byla totiž založena mimo jiné i na fungování školní ligy, do které bylo zapojeno 23 základních škol z Novojičínska.  </w:t>
      </w:r>
    </w:p>
    <w:p>
      <w:pPr/>
      <w:r>
        <w:rPr>
          <w:b w:val="1"/>
          <w:bCs w:val="1"/>
        </w:rPr>
        <w:t xml:space="preserve">Petr Jaroň, trenér a předseda Handball clubu Nový Jičín: </w:t>
      </w:r>
      <w:r>
        <w:rPr/>
        <w:t xml:space="preserve">“Máme úbytek dětí, musíme se s tím nějak poprat, i když nevím jak, protože do škol zatím chodit nemůžeme, že bychom dělali nějaké nábory.” </w:t>
      </w:r>
    </w:p>
    <w:p>
      <w:pPr/>
      <w:r>
        <w:rPr>
          <w:b w:val="1"/>
          <w:bCs w:val="1"/>
        </w:rPr>
        <w:t xml:space="preserve">hráči Handball clubu Nový Jičín:</w:t>
      </w:r>
    </w:p>
    <w:p>
      <w:pPr/>
      <w:r>
        <w:rPr/>
        <w:t xml:space="preserve">“Těšil jsem se na házenou hodně, ale na druhou stranu doma byla taková pohoda.”</w:t>
      </w:r>
    </w:p>
    <w:p>
      <w:pPr/>
      <w:r>
        <w:rPr/>
        <w:t xml:space="preserve">“Snažil jsem se i doma trochu cvičit, ale venku je to mnohem lepší.” </w:t>
      </w:r>
    </w:p>
    <w:p>
      <w:pPr/>
      <w:r>
        <w:rPr/>
        <w:t xml:space="preserve">Hokejisté už teď upozorňují mladé hráče a jejich rodiče, že trénovat budou muset intenzivně i během prázdnin. Házenkáři zase jako motivaci připravují letní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2026-03-28T15:46:09+01:00</dcterms:created>
  <dcterms:modified xsi:type="dcterms:W3CDTF">2026-03-28T15:46:09+01:00</dcterms:modified>
</cp:coreProperties>
</file>

<file path=docProps/custom.xml><?xml version="1.0" encoding="utf-8"?>
<Properties xmlns="http://schemas.openxmlformats.org/officeDocument/2006/custom-properties" xmlns:vt="http://schemas.openxmlformats.org/officeDocument/2006/docPropsVTypes"/>
</file>