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Magazín o zdraví je připraven a jsem ráda, že jste s námi. S hostem lékařem Slavomírem Brukem z třinecké nemocnice si připomeneme, že osteoporózu není radno podceňovat. Nemocnice jsou pro mnohé lidi velkým bludištěm. To si uvědomili i v Havířově, kde naprosto změnili systém při návštěvě pacienta. Urgentní příjem prošel vizuální i technologickou modernizací. Podívejte se na reportáž.</w:t>
      </w:r>
    </w:p>
    <w:p>
      <w:pPr/>
      <w:r>
        <w:rPr>
          <w:b w:val="1"/>
          <w:bCs w:val="1"/>
        </w:rPr>
        <w:t xml:space="preserve">V Havířově mají moderní urgentní příjem</w:t>
      </w:r>
    </w:p>
    <w:p>
      <w:pPr/>
      <w:r>
        <w:rPr/>
        <w:t xml:space="preserve">Nemocnice v Havířově zmodernizovala urgentní příjem. Pacient už nemusí přemýšlet, na koho se má se svým zdravotním problémem obrátit. Při vstupu se pacienta ujme pracovník, který ho nejdříve navede k vyvolávacímu systému. </w:t>
      </w:r>
    </w:p>
    <w:p>
      <w:pPr/>
      <w:r>
        <w:rPr>
          <w:b w:val="1"/>
          <w:bCs w:val="1"/>
          <w:i w:val="1"/>
          <w:iCs w:val="1"/>
        </w:rPr>
        <w:t xml:space="preserve">Lenka Škutová, vedoucí sestra urgentního příjmu NsP Havířov:</w:t>
      </w:r>
      <w:r>
        <w:rPr>
          <w:i w:val="1"/>
          <w:iCs w:val="1"/>
        </w:rPr>
        <w:t xml:space="preserve"> "Následně je přivolán k recepci, kde je zapsán do příslušné ambulance, jsou mu změřeny základní fyziologické funkce. Následně je odeslán do ambulance, kam sestra odvádí pacienta a kde předá dokumentaci sestře daného pracoviště a tam už je o pacienta postaráno. Odpadlo teda to, že pacient už nebloudí, neposílají si ambulance mezi sebou pacienta."</w:t>
      </w:r>
    </w:p>
    <w:p>
      <w:pPr/>
      <w:r>
        <w:rPr/>
        <w:t xml:space="preserve">Každý pacient dostane také identifikační náramek, aby při ošetření nemohlo dojít k záměně pacienta. </w:t>
      </w:r>
      <w:r>
        <w:rPr>
          <w:b w:val="1"/>
          <w:bCs w:val="1"/>
          <w:i w:val="1"/>
          <w:iCs w:val="1"/>
        </w:rPr>
        <w:t xml:space="preserve">anketa:</w:t>
      </w:r>
      <w:r>
        <w:rPr>
          <w:i w:val="1"/>
          <w:iCs w:val="1"/>
        </w:rPr>
        <w:t xml:space="preserve"> “Překvapilo mě to tím, že jsem nemusela čekat dlouho, než se mě někdo ujal, ošetřil a celkově je to tady hezčí než to staré. A také se mi líbilo, že mě všude doprovázeli a nemusela jsem nikde po nemocnici bloudit.” </w:t>
      </w:r>
      <w:r>
        <w:rPr/>
        <w:t xml:space="preserve">Urgentní příjem funguje 24 hodin denně.</w:t>
      </w:r>
    </w:p>
    <w:p>
      <w:pPr/>
      <w:r>
        <w:rPr>
          <w:b w:val="1"/>
          <w:bCs w:val="1"/>
          <w:i w:val="1"/>
          <w:iCs w:val="1"/>
        </w:rPr>
        <w:t xml:space="preserve">Renata Tydlačková, náměstkyně pro ošetřovatelskou péči NsP Havířov:</w:t>
      </w:r>
      <w:r>
        <w:rPr>
          <w:i w:val="1"/>
          <w:iCs w:val="1"/>
        </w:rPr>
        <w:t xml:space="preserve"> “Tato změna se připravovala dlouho a jsme za ni rádi a znamenalo to i navýšení personálu ošetřovatelského, protože bez personálu, bez lidských zdrojů bychom tuto změnu nemohli realizovat." </w:t>
      </w:r>
      <w:r>
        <w:rPr/>
        <w:t xml:space="preserve">Zdravotníci mají i díky novému systému přehled o pohybu sanitních vozů.</w:t>
      </w:r>
    </w:p>
    <w:p>
      <w:pPr/>
      <w:r>
        <w:rPr>
          <w:b w:val="1"/>
          <w:bCs w:val="1"/>
        </w:rPr>
        <w:t xml:space="preserve">Medicína na dosah: Osteoporóza</w:t>
      </w:r>
    </w:p>
    <w:p>
      <w:pPr/>
      <w:r>
        <w:rPr/>
        <w:t xml:space="preserve">Osteoporóza, jejímž příznakem je křehnutí a zvýšená lámavost kostí,</w:t>
      </w:r>
      <w:r>
        <w:rPr>
          <w:b w:val="1"/>
          <w:bCs w:val="1"/>
        </w:rPr>
        <w:t xml:space="preserve"> </w:t>
      </w:r>
      <w:r>
        <w:rPr/>
        <w:t xml:space="preserve">je už tak dost podceňovaným chronickým onemocněním, ale v posledním roce velká část ohrožené skupiny ve věku 50+ zanedbává prevenci i léčbu. </w:t>
      </w:r>
    </w:p>
    <w:p>
      <w:pPr/>
      <w:r>
        <w:rPr/>
        <w:t xml:space="preserve">Každá osteoporotická zlomenina je velmi vysokým rizikovým faktorem z hlediska dalších případných zlomenin, a těm je potřeba předcházet. Lékaři pomáhali pacientům na dálku, pomocí telemedicíny a e-receptů. Ale u přípravků, které lze aplikovat v ordinacích a u vyšetření na denzitometru docházelo ke zpoždění. Podrobnosti se dozvíte z následujícího rozhovoru. </w:t>
      </w:r>
    </w:p>
    <w:p>
      <w:pPr/>
      <w:r>
        <w:rPr>
          <w:b w:val="1"/>
          <w:bCs w:val="1"/>
        </w:rPr>
        <w:t xml:space="preserve">Osteoporóza trápí asi půl milionu lidí v ČR, Nástup puberty i strava matky může ovlivnit nástup nemoci, MUDr. Slavomír Bruk, Nemocnice Třinec</w:t>
      </w:r>
    </w:p>
    <w:p>
      <w:pPr/>
      <w:r>
        <w:rPr>
          <w:b w:val="1"/>
          <w:bCs w:val="1"/>
        </w:rPr>
        <w:t xml:space="preserve">Simona Součková, TV Polar: </w:t>
      </w:r>
      <w:r>
        <w:rPr/>
        <w:t xml:space="preserve">Já už přeji dobrý den do Třince panu doktoru Slavomíru Brukovi, který je internistou se specializovanou způsobilostí v oboru revmatologie. Dobrý den, pane doktore. </w:t>
      </w:r>
    </w:p>
    <w:p>
      <w:pPr/>
      <w:r>
        <w:rPr>
          <w:b w:val="1"/>
          <w:bCs w:val="1"/>
        </w:rPr>
        <w:t xml:space="preserve">MUDr. Slavomír Bruk, interní odd. Nemocnice Třinec: </w:t>
      </w:r>
      <w:r>
        <w:rPr/>
        <w:t xml:space="preserve">Dobrý den. </w:t>
      </w:r>
    </w:p>
    <w:p>
      <w:pPr/>
      <w:r>
        <w:rPr>
          <w:b w:val="1"/>
          <w:bCs w:val="1"/>
        </w:rPr>
        <w:t xml:space="preserve">Simona Součková, TV Polar: </w:t>
      </w:r>
      <w:r>
        <w:rPr/>
        <w:t xml:space="preserve">My jsme se domlouvali, že se budeme věnovat osteoporóze, a to z jednoho prostého důvodu, že vy máte v nemocnici v Třinci nový denzitometr, ale abychom se o něm mohli začít bavit, tak bych velmi ráda začala tím, co je to vlastně osteoporóza?</w:t>
      </w:r>
    </w:p>
    <w:p>
      <w:pPr/>
      <w:r>
        <w:rPr>
          <w:b w:val="1"/>
          <w:bCs w:val="1"/>
        </w:rPr>
        <w:t xml:space="preserve">MUDr. Slavomír Bruk, interní odd. Nemocnice Třinec: </w:t>
      </w:r>
      <w:r>
        <w:rPr/>
        <w:t xml:space="preserve">Osteoporóza je onemocnění skeletu, které způsobuje snadnější lomivost kostí. Je to metabolické onemocnění, které naruší jednak strukturu kostí a jednak sníží hustotu kostí. No a to vede k tomu, že se kostičky snadněji lámou...</w:t>
      </w:r>
    </w:p>
    <w:p>
      <w:pPr/>
      <w:r>
        <w:rPr>
          <w:b w:val="1"/>
          <w:bCs w:val="1"/>
        </w:rPr>
        <w:t xml:space="preserve">Simona Součková, TV Polar: </w:t>
      </w:r>
      <w:r>
        <w:rPr/>
        <w:t xml:space="preserve">Pane doktore, vy abyste zjistili v jakém stádiu je osteoporóza, nebo jestli už se dá mluvit o osteoporóze, tak musíte vlastně vyhodnotit spoustu údajů. Člověk musí na vyšetření a součástí toho vyšetření, je i vyšetření na denzinometru, který dokáže, ten nový, vyhodnotit spoustu dat. Jakých?</w:t>
      </w:r>
    </w:p>
    <w:p>
      <w:pPr/>
      <w:r>
        <w:rPr>
          <w:b w:val="1"/>
          <w:bCs w:val="1"/>
        </w:rPr>
        <w:t xml:space="preserve">MUDr. Slavomír Bruk, interní odd. Nemocnice Třinec: </w:t>
      </w:r>
      <w:r>
        <w:rPr/>
        <w:t xml:space="preserve">V nemocnici máme nový přístroj, který vyšetří jak hustá je ta kost, kolik je tam toho kostního minerálu,  a pak je taky schopen vyšetřit, jakou má kost mikro architekturu. Ta mikro architektura je dána tím, jak je uvnitř ta kostička uspořádána. Je v ní spoustu milionů různých trámců, které jsou navzájem pospojované a drží tu kost uvnitř. Můžeme to třeba vidět na některých mostech,  nebo třeba na Eifelově věži, tak nějak to v té kosti  vypadá. No a pak ještě, když se mu zadají různé údaje, tak ten přístroj vyhodnotí, u toho vyšetřovaného člověka, jaké má riziko zlomenin na příštích deset let.</w:t>
      </w:r>
    </w:p>
    <w:p>
      <w:pPr/>
      <w:r>
        <w:rPr>
          <w:b w:val="1"/>
          <w:bCs w:val="1"/>
        </w:rPr>
        <w:t xml:space="preserve">Simona Součková, TV Polar: </w:t>
      </w:r>
      <w:r>
        <w:rPr/>
        <w:t xml:space="preserve">Co je ještě součástí komplexního zhodnocení zdravotního stavu, abyste mohli říct, že dejme tomu, je to člověk, který se zdravě stravuje, pohybuje, ale má nějakou dispozici nebo nějaké počáteční stadium, čili co vy potřebujete zjistit všechno?</w:t>
      </w:r>
    </w:p>
    <w:p>
      <w:pPr/>
      <w:r>
        <w:rPr>
          <w:b w:val="1"/>
          <w:bCs w:val="1"/>
        </w:rPr>
        <w:t xml:space="preserve">MUDr. Slavomír Bruk, interní odd. Nemocnice Třinec: </w:t>
      </w:r>
      <w:r>
        <w:rPr/>
        <w:t xml:space="preserve">Bohužel, je to přesně tak, jak jste řekla, musíme se nejdřív toho člověka vyptat a zjistit z jeho údajů, jestli má nějaké riziko, nebo jestli se nějak choval, nebo nějak nezdravě žil a jestli nám poskytne nějaké údaje, ze kterých vyhodnotíme, že by mohl dostat osteoporózu, pak musíme zjistit jaké nemoci prodělal, jak se stravoval, jaký životní styl vede, jestli hodně sportuje, jestli má sedavý způsob života, jestli drží nějakou dietu, jestli je jeho strava chudá na některé složky, potom jaký typ nemoci  prodělal, jaké léky užíval, je spousta léků, které mohou vyvolat osteoporózu, a taky zda u jeho nejbližších příbuzných nedošlo k nějaké zlomenině, to by mohlo ukazovat na genetické dispozice k osteoporóze...</w:t>
      </w:r>
    </w:p>
    <w:p>
      <w:pPr/>
      <w:r>
        <w:rPr>
          <w:b w:val="1"/>
          <w:bCs w:val="1"/>
        </w:rPr>
        <w:t xml:space="preserve">Simona Součková, TV Polar: </w:t>
      </w:r>
      <w:r>
        <w:rPr/>
        <w:t xml:space="preserve">Čili přistupujete k tomu komplexně. Ta pevnost kostí je dána také obsahem minerálů, především vápníku, a čím ještě? Může se vyvinout osteoporóza třeba po úraze nebo komplikované zlomenině?</w:t>
      </w:r>
    </w:p>
    <w:p>
      <w:pPr/>
      <w:r>
        <w:rPr>
          <w:b w:val="1"/>
          <w:bCs w:val="1"/>
        </w:rPr>
        <w:t xml:space="preserve">MUDr. Slavomír Bruk, interní odd. Nemocnice Třinec: </w:t>
      </w:r>
      <w:r>
        <w:rPr/>
        <w:t xml:space="preserve">No to je ta mikro architektura... K osteoporóze nebo ke zlomenině může dojít taky u lidí, kteří opakovaně padají.</w:t>
      </w:r>
    </w:p>
    <w:p>
      <w:pPr/>
      <w:r>
        <w:rPr>
          <w:b w:val="1"/>
          <w:bCs w:val="1"/>
        </w:rPr>
        <w:t xml:space="preserve">Simona Součková, TV Polar: </w:t>
      </w:r>
      <w:r>
        <w:rPr/>
        <w:t xml:space="preserve">Změnil se nějak přístup k léčbě pacientů, ať už v počátečním stádiu nebo potom v tom pokročilejším, protože medicína jde kupředu...</w:t>
      </w:r>
    </w:p>
    <w:p>
      <w:pPr/>
      <w:r>
        <w:rPr>
          <w:b w:val="1"/>
          <w:bCs w:val="1"/>
        </w:rPr>
        <w:t xml:space="preserve">MUDr. Slavomír Bruk, interní odd. Nemocnice Třinec: </w:t>
      </w:r>
      <w:r>
        <w:rPr/>
        <w:t xml:space="preserve">Změnil určitě, lidé jsou více informovaní, víc vědí o té nemoci, víc taky vědí o lécích, které je možné dát, taky o vyšetřovacích metodách, takže řekl bych, že je teď spolupráce s pacienty lepší, co se týká toho, že vědí o čem je řeč, proč dostali nějaké léky, proč se dělá nějaké vyšetření... Případně si to dodatečně zjistí a myslím si, že tím pádem i lépe spolupracují.</w:t>
      </w:r>
    </w:p>
    <w:p>
      <w:pPr/>
      <w:r>
        <w:rPr>
          <w:b w:val="1"/>
          <w:bCs w:val="1"/>
        </w:rPr>
        <w:t xml:space="preserve">Simona Součková, TV Polar: </w:t>
      </w:r>
      <w:r>
        <w:rPr/>
        <w:t xml:space="preserve">Můžeme se předávkovat vápníkem ?</w:t>
      </w:r>
    </w:p>
    <w:p>
      <w:pPr/>
      <w:r>
        <w:rPr>
          <w:b w:val="1"/>
          <w:bCs w:val="1"/>
        </w:rPr>
        <w:t xml:space="preserve">MUDr. Slavomír Bruk, interní odd. Nemocnice Třinec: </w:t>
      </w:r>
      <w:r>
        <w:rPr/>
        <w:t xml:space="preserve">Můžeme, vysoký příjem vápníku není zdravý, vápníku má být tak akorát. V každé fázi života se to trošku liší. Ale jsou údaje o tom, že dlouhodobý větší přísun vápníku může vést k rozvoji třeba kardiovaskulárních chorob, může vést třeba ke vzniku močových kamenů, ledvinových kamenů, a jsou i údaje o tom, že kdo má dlouho velký přísun vápníku, že se mu snadněji lámou kosti. Takže všeho moc škodí, platí to i o vápníku.</w:t>
      </w:r>
    </w:p>
    <w:p>
      <w:pPr/>
      <w:r>
        <w:rPr>
          <w:b w:val="1"/>
          <w:bCs w:val="1"/>
        </w:rPr>
        <w:t xml:space="preserve">Simona Součková, TV Polar: </w:t>
      </w:r>
      <w:r>
        <w:rPr/>
        <w:t xml:space="preserve">A proč trpí osteoporózou více ženy a i více štíhlejší ženy?</w:t>
      </w:r>
    </w:p>
    <w:p>
      <w:pPr/>
      <w:r>
        <w:rPr>
          <w:b w:val="1"/>
          <w:bCs w:val="1"/>
        </w:rPr>
        <w:t xml:space="preserve">MUDr. Slavomír Bruk, interní odd. Nemocnice Třinec: </w:t>
      </w:r>
      <w:r>
        <w:rPr/>
        <w:t xml:space="preserve">Je to dáno tím, že u žen jsou jiné hladiny hormonů, testosteronu a estrogenu, a že u žen je období, kdy náhle výrazně klesají hladiny estrogenu, které chrání kosti před osteoporózou. U mužů k něčemu takovému nedochází. A další věc je, že muži a ženy mají trošku jiné období puberty. Muži mají pozdější nástup, ženy dřívější, a muži většinou mají delší období puberty, kdy dojde k většímu nárůstu, více zmohutní ta kostra. No a štíhlejší ženy, ale nejen ženy, štíhlejší lidé mají takovou menší tu kostru, je tam méně toho minerálu, ta kostra je náchylnější na ty zlomeniny.</w:t>
      </w:r>
    </w:p>
    <w:p>
      <w:pPr/>
      <w:r>
        <w:rPr>
          <w:b w:val="1"/>
          <w:bCs w:val="1"/>
        </w:rPr>
        <w:t xml:space="preserve">Simona Součková, TV Polar: </w:t>
      </w:r>
      <w:r>
        <w:rPr/>
        <w:t xml:space="preserve">Teď jste nám to krásně vysvětlil. My se určitě spolu uvidíme ještě v některém z dalších našich pořadů, protože více probereme ten nový denzitometr. Já Vám v tuto chvíli děkuju a s Vámi diváci se těším zase příště na viděnou.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2-05-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2026-05-14T21:33:27+02:00</dcterms:created>
  <dcterms:modified xsi:type="dcterms:W3CDTF">2026-05-14T21:33:27+02:00</dcterms:modified>
</cp:coreProperties>
</file>

<file path=docProps/custom.xml><?xml version="1.0" encoding="utf-8"?>
<Properties xmlns="http://schemas.openxmlformats.org/officeDocument/2006/custom-properties" xmlns:vt="http://schemas.openxmlformats.org/officeDocument/2006/docPropsVTypes"/>
</file>