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14.5.2021,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Studénka bude mít nové workoutové hřiště</w:t>
      </w:r>
    </w:p>
    <w:p>
      <w:pPr/>
      <w:r>
        <w:rPr>
          <w:b w:val="1"/>
          <w:bCs w:val="1"/>
        </w:rPr>
        <w:t xml:space="preserve">Komise posuzovala dva projekty přihlášené do participativního rozpočtu. Vybudování workoutového hřiště a bezprašného povrchu na hřišti u Klečky. Druhý z projektů nesplnil požadavek na cenu. Na místo 220 tisíc, se náklady vyšplhaly až na čtyři miliony korun. Šanci tak dostalo workoutové hřiště.</w:t>
      </w:r>
    </w:p>
    <w:p>
      <w:pPr/>
      <w:r>
        <w:rPr>
          <w:b w:val="1"/>
          <w:bCs w:val="1"/>
        </w:rPr>
        <w:t xml:space="preserve">Libor Slavík, starosta města Studénky:</w:t>
      </w:r>
      <w:r>
        <w:rPr>
          <w:i w:val="1"/>
          <w:iCs w:val="1"/>
        </w:rPr>
        <w:t xml:space="preserve"> „Rada tento návrh projednala a rozhodla o  realizaci v rámci participativního rozpočtu. Předpokládáme, že příslušný  odbor dostal veškerou agendu k tomu, aby začal připravovat celou  realizaci. Bude tam poměrně jednoduché územní rozhodnutí, poté budou osloveni  potencionální dodavatelé, aby předložili nabídku. Předpokládáme, že nejpozději  v průběhu léta by mohlo být hotovo.“</w:t>
      </w:r>
    </w:p>
    <w:p>
      <w:pPr/>
      <w:r>
        <w:rPr>
          <w:b w:val="1"/>
          <w:bCs w:val="1"/>
          <w:i w:val="1"/>
          <w:iCs w:val="1"/>
        </w:rPr>
        <w:t xml:space="preserve">Šárka Hermonová, předsedkyně komise:</w:t>
      </w:r>
      <w:r>
        <w:rPr>
          <w:i w:val="1"/>
          <w:iCs w:val="1"/>
        </w:rPr>
        <w:t xml:space="preserve"> „Projekt byl inspirován hřištěm, které  je u ZŠ Františka kardinála Tomáška. Musím říct, že tento workout je hodně využívaný.  Ráda bych poděkovala všem občanů, kteří se zajímají o dění ve městě a podali  návrh. Doufám, že v příštím roce se těch projektů sejde více a že dojde i  k veřejné diskusi a hlasování."</w:t>
      </w:r>
    </w:p>
    <w:p>
      <w:pPr/>
      <w:r>
        <w:rPr>
          <w:b w:val="1"/>
          <w:bCs w:val="1"/>
        </w:rPr>
        <w:t xml:space="preserve">Lukáš Bílek, navrhovatel projektu workoutového hřiště: </w:t>
      </w:r>
      <w:r>
        <w:rPr>
          <w:i w:val="1"/>
          <w:iCs w:val="1"/>
        </w:rPr>
        <w:t xml:space="preserve">„Projekt jsem umístil do nevyužitého  prostoru mezi travnatým hřištěm a hřištěm s umělým povrchem. Nebude zde  překážet a rozhodně přispěje k dalšímu zatraktivnění tohoto místa. Zároveň  je zde i osvětlení na sloupu, tedy bude možno cvičit i v době, kdy již  bude méně vidět. Do svého projektu work-outového hřiště počítám se základní  sestavou, která obsahuje hrazdy v různých výškách, žebřík pro ručkování,  lavici a možná i bradla.“</w:t>
      </w:r>
    </w:p>
    <w:p>
      <w:pPr/>
      <w:r>
        <w:rPr/>
        <w:t xml:space="preserve">Letos studeňáci podávali své návrhy podruhé.  V minulém roce zvítězilo hřiště v areálu zámecké zahrady. Realizaci  takového projektu musela radnice projednat s památkáři. Až letos na jaře došlo  ke vzájemné shodě. </w:t>
      </w:r>
    </w:p>
    <w:p>
      <w:pPr/>
      <w:r>
        <w:rPr>
          <w:b w:val="1"/>
          <w:bCs w:val="1"/>
        </w:rPr>
        <w:t xml:space="preserve">Libor Slavík, starosta města Studénky:</w:t>
      </w:r>
      <w:r>
        <w:rPr>
          <w:i w:val="1"/>
          <w:iCs w:val="1"/>
        </w:rPr>
        <w:t xml:space="preserve"> „Herní prvky budou z čistě přírodních  materiálů, s památkáři jsme prošli i místo kde prvky budou umístěny a  získali jsme od nich souhlas s realizací. V tuto chvíli projektant, mimo  jiné i předkladatel návrhu pan Mackovík, dojednává konkrétní podobu hřiště, aby  nám to mohli schválit. Věřím, že by se hřiště mohlo zrealizovat na začátku  července.“</w:t>
      </w:r>
    </w:p>
    <w:p>
      <w:pPr/>
      <w:r>
        <w:rPr/>
        <w:t xml:space="preserve">    Město plánuje částku vyhrazenou pro participativní  rozpočet každým rokem navyšovat o 10 %. Příště lidé budou rozhodovat o návrhu  v hodnotě 242 tisíc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Děti ze ZŠ Butovická dostaly pozdrav od seniorů</w:t>
      </w:r>
    </w:p>
    <w:p>
      <w:pPr/>
      <w:r>
        <w:rPr>
          <w:b w:val="1"/>
          <w:bCs w:val="1"/>
        </w:rPr>
        <w:t xml:space="preserve">Seniory z Domova svaté Anny pravidelně už léta navštěvují děti ze Základní školy Butovická. Pandemická opatření ale tradici na čas přetrhala, a tak si k sobě obě generace našly novou cestu. Děti posílaly obrázky a senioři přání se vzkazy.</w:t>
      </w:r>
    </w:p>
    <w:p>
      <w:pPr/>
      <w:r>
        <w:rPr/>
        <w:t xml:space="preserve">Každý senior uvítá,  když mu někdo udělá radost. Klienty Domova u svaté Anny pravidelně  navštěvují děti ze základní školy Butovická. </w:t>
      </w:r>
    </w:p>
    <w:p>
      <w:pPr/>
      <w:r>
        <w:rPr>
          <w:b w:val="1"/>
          <w:bCs w:val="1"/>
          <w:i w:val="1"/>
          <w:iCs w:val="1"/>
        </w:rPr>
        <w:t xml:space="preserve">Myšková, učitelka: </w:t>
      </w:r>
      <w:r>
        <w:rPr>
          <w:i w:val="1"/>
          <w:iCs w:val="1"/>
        </w:rPr>
        <w:t xml:space="preserve">„Dnes jsem  Vám představila své bývalé žáky, se kterými jsem čtyři roky navštěvovala Domov  svaté Anny ve Studénce a mám s tím opravdu dobrou zkušenost. Děti byly  ohromné a vždy měly velkou radost z toho, že byly vítány a že někomu  udělaly ohromnou radost.“ </w:t>
      </w:r>
    </w:p>
    <w:p>
      <w:pPr/>
      <w:r>
        <w:rPr/>
        <w:t xml:space="preserve">Děti seniorům ručně  vyráběly dárky, obrázky nebo také si připravily krátké vystoupení. Na  společné setkání se pokaždé těšily</w:t>
      </w:r>
    </w:p>
    <w:p>
      <w:pPr/>
      <w:r>
        <w:rPr>
          <w:b w:val="1"/>
          <w:bCs w:val="1"/>
          <w:i w:val="1"/>
          <w:iCs w:val="1"/>
        </w:rPr>
        <w:t xml:space="preserve">Myšková, učitelka: </w:t>
      </w:r>
      <w:r>
        <w:rPr>
          <w:i w:val="1"/>
          <w:iCs w:val="1"/>
        </w:rPr>
        <w:t xml:space="preserve">„Bylo  to poznat při každé cestě. Když jsme se vraceli zpátky, děti byly nabité,  nadšené, plné energie. Dělalo nám to obrovskou radost a je vidět, že jim ta  radost opravdu zůstala, protože někteří v tom navštěvování domova  pokračují a když už to nejde osobně, tak alespoň babičkám a dědečkům nosí  vlastnoručně vyrobené dárky.“ </w:t>
      </w:r>
    </w:p>
    <w:p>
      <w:pPr/>
      <w:r>
        <w:rPr>
          <w:b w:val="1"/>
          <w:bCs w:val="1"/>
          <w:i w:val="1"/>
          <w:iCs w:val="1"/>
        </w:rPr>
        <w:t xml:space="preserve">Jarmila Pomikálková, ředitelka domova: </w:t>
      </w:r>
      <w:r>
        <w:rPr>
          <w:i w:val="1"/>
          <w:iCs w:val="1"/>
        </w:rPr>
        <w:t xml:space="preserve">„Vždy  přišly s nějakým pásmem písniček, tanců, básniček. Vyrobených dárků nebo  kytiček.“ </w:t>
      </w:r>
    </w:p>
    <w:p>
      <w:pPr/>
      <w:r>
        <w:rPr/>
        <w:t xml:space="preserve">Letos se karta  obrátila a senioři z Domova u svaté Anny poslali pozdrav dětem. Vyrobili  jim obraz s fotkami a pozdravy, ve kterých dětem především děkovali. </w:t>
      </w:r>
    </w:p>
    <w:p>
      <w:pPr/>
      <w:r>
        <w:rPr>
          <w:b w:val="1"/>
          <w:bCs w:val="1"/>
          <w:i w:val="1"/>
          <w:iCs w:val="1"/>
        </w:rPr>
        <w:t xml:space="preserve">Jarmila Pomikálková, ředitelka domova: </w:t>
      </w:r>
      <w:r>
        <w:rPr>
          <w:i w:val="1"/>
          <w:iCs w:val="1"/>
        </w:rPr>
        <w:t xml:space="preserve">„My jsme dnes přišli pozdravit děti, které  k nám do charity za našimi seniory docházely několik let. Protože jsme je  u nás nemohli dlouhou dobu přivítat, tak jsme se rozhodli, že jim vyrobíme  pozdrav a poděkování se vzkazy. Je nám po dětech velice smutno. Byli jsme vždy  moc rádi, když za námi děti přišly a moc jsme se na to těšili.“</w:t>
      </w:r>
    </w:p>
    <w:p>
      <w:pPr/>
      <w:r>
        <w:rPr/>
        <w:t xml:space="preserve">Společné  mezigenerační setkávání je přínosem pro obě strany. Zatímco malí žáčci se  dozvěděli příběhy ze života seniorů, tak pro lidi, kteří bydlí v charitě, byly  návštěvy školáčků příjemným osvěžením. </w:t>
      </w:r>
    </w:p>
    <w:p>
      <w:pPr/>
      <w:r>
        <w:rPr>
          <w:b w:val="1"/>
          <w:bCs w:val="1"/>
          <w:i w:val="1"/>
          <w:iCs w:val="1"/>
        </w:rPr>
        <w:t xml:space="preserve">Jarmila Pomikálková, ředitelka domova: </w:t>
      </w:r>
      <w:r>
        <w:rPr>
          <w:i w:val="1"/>
          <w:iCs w:val="1"/>
        </w:rPr>
        <w:t xml:space="preserve">„Myslím si, že to bylo velmi obohacující pro obě strany, nejen pro naše  seniory, ale i pro děti. Mohly si z toho do života hodně odnést. Viděli  babičky, znají ty svoje prarodiče, ale u nás senioři jsou někdy jiní a myslím  si, že je fajn, že mohou vidět i lidi s nějakým hendikepem.“ </w:t>
      </w:r>
    </w:p>
    <w:p>
      <w:pPr/>
      <w:r>
        <w:rPr/>
        <w:t xml:space="preserve">    S dětmi ze Základní  školy Butovická senioři také pravidelně každý rok staví Májku. I o to byli  v letošním roce bohužel ochuzeni. Radost z příchodu jara si tak  senioři udělali pouze sami.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Sportovní výzvu dokončilo 26 dětí</w:t>
      </w:r>
    </w:p>
    <w:p>
      <w:pPr/>
      <w:r>
        <w:rPr>
          <w:b w:val="1"/>
          <w:bCs w:val="1"/>
        </w:rPr>
        <w:t xml:space="preserve">Celý duben se malí Studeňáci mohli zapojit do sportovní výzvy.  Soutěž měla svá pravidla. Absolvovat 12 stanovišť, která byla rozmístěna po celém městě a splnit zadání. Soutěžící běhali, dělali angličáky nebo dřepy. Svůj výkon pak zaznamenali na mobilní telefon a fotografii nebo video zaslali emailem. Začátkem května proběhlo vyhodnocení.</w:t>
      </w:r>
    </w:p>
    <w:p>
      <w:pPr/>
      <w:r>
        <w:rPr>
          <w:b w:val="1"/>
          <w:bCs w:val="1"/>
        </w:rPr>
        <w:t xml:space="preserve">Lucie Zajícová, organizátorka výzvy:</w:t>
      </w:r>
      <w:r>
        <w:rPr>
          <w:i w:val="1"/>
          <w:iCs w:val="1"/>
        </w:rPr>
        <w:t xml:space="preserve">„Do sportovní výzvy, bylo přihlášeno celkem  31 děti z nichž 5 dětí výzvu neukončilo. Z 26 účastníků bylo vybráno  dvacet sportovců a ředitel pan Krahula pak vylosoval vítěze. První místo  vyhrála Martina Gelnarová, druhé místo Šarlota Šenková a třetí místo vyhrála  Jana Machárková.“</w:t>
      </w:r>
    </w:p>
    <w:p>
      <w:pPr/>
      <w:r>
        <w:rPr>
          <w:b w:val="1"/>
          <w:bCs w:val="1"/>
          <w:i w:val="1"/>
          <w:iCs w:val="1"/>
        </w:rPr>
        <w:t xml:space="preserve">Anketa: </w:t>
      </w:r>
      <w:r>
        <w:rPr>
          <w:i w:val="1"/>
          <w:iCs w:val="1"/>
        </w:rPr>
        <w:t xml:space="preserve">„Moc se mi to líbilo a bavilo mě plnit ty úkoly.“</w:t>
      </w:r>
    </w:p>
    <w:p>
      <w:pPr/>
      <w:r>
        <w:rPr>
          <w:i w:val="1"/>
          <w:iCs w:val="1"/>
        </w:rPr>
        <w:t xml:space="preserve">„Mě se to hodně líbilo, nejvíc mě zaujalo, jak jsme museli počítat  schody, zabralo mi to dva dny.“</w:t>
      </w:r>
    </w:p>
    <w:p>
      <w:pPr/>
      <w:r>
        <w:rPr>
          <w:i w:val="1"/>
          <w:iCs w:val="1"/>
        </w:rPr>
        <w:t xml:space="preserve">„Soutěž byla zábavná, splnění úkolů mi ani netrvalo dlouho. Doufám, že  v budoucnu bude taky taková výzva.“</w:t>
      </w:r>
    </w:p>
    <w:p>
      <w:pPr/>
      <w:r>
        <w:rPr/>
        <w:t xml:space="preserve">    Sportovní výzva pro děti možná odstartovala tradici. V  květnu se totiž mohou lidé zapojit do výzvy Jerusalema Dance Challange nebo do  fotosoutěže.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Seniorky ze Studénky oslavily Den matek</w:t>
      </w:r>
    </w:p>
    <w:p>
      <w:pPr/>
      <w:r>
        <w:rPr>
          <w:b w:val="1"/>
          <w:bCs w:val="1"/>
        </w:rPr>
        <w:t xml:space="preserve">Seniorky z Domu s pečovatelskou službou slavily Den matek povídáním, cvičením s lektorkou i vyjednáváním se starostou.</w:t>
      </w:r>
    </w:p>
    <w:p>
      <w:pPr/>
      <w:r>
        <w:rPr>
          <w:b w:val="1"/>
          <w:bCs w:val="1"/>
          <w:i w:val="1"/>
          <w:iCs w:val="1"/>
        </w:rPr>
        <w:t xml:space="preserve">Květoslava Borkalová: </w:t>
      </w:r>
      <w:r>
        <w:rPr>
          <w:i w:val="1"/>
          <w:iCs w:val="1"/>
        </w:rPr>
        <w:t xml:space="preserve">„Dnes si  chceme oslavit Den matek a aby to bylo trochu slavnostní, tak jsme si pozvali  pana starostu. Dozvěděl se to dva dny předem, ale byl ochotný a ihned  reagoval.“</w:t>
      </w:r>
    </w:p>
    <w:p>
      <w:pPr/>
      <w:r>
        <w:rPr/>
        <w:t xml:space="preserve">Starosta seniorkám  nejprve popřál a hned potom přišly na řadu problémy, které lidi bydlící v DPS  trápí. Chtěli by například změnit okolí domu. </w:t>
      </w:r>
    </w:p>
    <w:p>
      <w:pPr/>
      <w:r>
        <w:rPr>
          <w:b w:val="1"/>
          <w:bCs w:val="1"/>
          <w:i w:val="1"/>
          <w:iCs w:val="1"/>
        </w:rPr>
        <w:t xml:space="preserve">Libor Slavík, starosta: </w:t>
      </w:r>
      <w:r>
        <w:rPr>
          <w:i w:val="1"/>
          <w:iCs w:val="1"/>
        </w:rPr>
        <w:t xml:space="preserve">„Obdržel  jsem pozvání od místních důchodkyň, které tradičně každý rok slaví den matek,  takovým společným setkáním. Setkávají se každý týden, cvičí, vždy z rána,  posedí, popovídají si. Dnes to mají spojeno i s obědem. Na krátkou chvíli  jsem se zastavil je pozdravit a zjistit co je trápí. Získal jsem nějaké  podněty, které se pokusíme vyřešit.“</w:t>
      </w:r>
    </w:p>
    <w:p>
      <w:pPr/>
      <w:r>
        <w:rPr/>
        <w:t xml:space="preserve">    Společné  setkání si seniorky užily a těší se na další. To by mělo být zaměřeno opět na  cvičení.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14-05-2021-18-14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2026-08-30T07:49:41+02:00</dcterms:created>
  <dcterms:modified xsi:type="dcterms:W3CDTF">2026-08-30T07:49:41+02:00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