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Letní akce se přesouvají do Komenského sadů</w:t>
      </w:r>
    </w:p>
    <w:p>
      <w:pPr/>
      <w:r>
        <w:rPr>
          <w:b w:val="1"/>
          <w:bCs w:val="1"/>
        </w:rPr>
        <w:t xml:space="preserve">Letní akce městského obvodu Moravská Ostrava a Přívoz mění místo. Nově se uskuteční v Komenského sadech. A to nejen vzhledem k nejisté epidemické situace. Rozmarné slavnosti řeky Ostravice také kvůli rozsáhlé rekonstrukci Havlíčkova nábřeží a Léto na Masarykáči kvůli plánované rekonstrukci Masarykova náměstí. Léto na Masarykáči navíc mění i název.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znamená, že to bude teď Léto v Komenského sadech. Komenského sady jsme zvolili z několika důvodů. Je to velmi oblíbené místo Ostravanů i návštěvníků, je tam kýžený stín a myslím si, že tam jsou velkorysé prostory pro to, aby se tato akce mohla uskutečnit.”</w:t>
      </w:r>
    </w:p>
    <w:p>
      <w:pPr/>
      <w:r>
        <w:rPr/>
        <w:t xml:space="preserve">Léto v Komenského sadech začne už 1. července  veselým průvodem klaunů, bubenickou show a cirkusovými kousky. V dalších dnech se můžete těšit i na férovou snídani, nebo promenádní koncerty. </w:t>
      </w:r>
    </w:p>
    <w:p>
      <w:pPr/>
      <w:r>
        <w:rPr>
          <w:b w:val="1"/>
          <w:bCs w:val="1"/>
        </w:rPr>
        <w:t xml:space="preserve">Pavla Filáková, ředitelka Centra kultury a vzdělávání</w:t>
      </w:r>
      <w:r>
        <w:rPr>
          <w:i w:val="1"/>
          <w:iCs w:val="1"/>
        </w:rPr>
        <w:t xml:space="preserve">: </w:t>
      </w:r>
      <w:r>
        <w:rPr/>
        <w:t xml:space="preserve">“Pak máme připraveno pro děti dalších spoustu aktivit, což jsou programy typu soutěží, divadelních loutkových představení. Tvoření z bublin, atraktivní etiketa pro děti a podobně. 3. a 4. září proběhne 2. ročník řezbářského sympozia, tentokrát s tématem Rodina, kdy máme připraveno 8 řezbářů. V srpnu je plánován také tradiční kinematograf bratří Čadíků.”</w:t>
      </w:r>
    </w:p>
    <w:p>
      <w:pPr/>
      <w:r>
        <w:rPr/>
        <w:t xml:space="preserve">Léto v Komenského sadech skončí 9. září hudební akcí Tour de park. Jednodenní akce Rozmarné slavnosti řeky Ostravice je naplánovaná na 29. srpna.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“Samozřejmě, že se můžeme těšit na různé atrakce, divadelní představení, různé sportovní aktivity a tato akce by měla mít nádech prvorepublikové atmosféry."</w:t>
      </w:r>
    </w:p>
    <w:p>
      <w:pPr/>
      <w:r>
        <w:rPr/>
        <w:t xml:space="preserve">V dobových kostýmech se představí všichni účinkující i prodejci a vítání v nich budou i návštěvníci 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2026-02-18T20:52:44+01:00</dcterms:created>
  <dcterms:modified xsi:type="dcterms:W3CDTF">2026-02-18T20:52:44+01:00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