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Prázdný dům v NJ si přivlastnili nezvaní nájemníci</w:t>
      </w:r>
    </w:p>
    <w:p>
      <w:pPr/>
      <w:r>
        <w:rPr>
          <w:b w:val="1"/>
          <w:bCs w:val="1"/>
        </w:rPr>
        <w:t xml:space="preserve">Nový Jičín před několika dny řešil situaci, kdy skupina lidí obsadila prázdný dům u náměstí. V objektu několikrát zasahovali strážníci a policisté. Přístupu do domu teď brání nové mříže.</w:t>
      </w:r>
    </w:p>
    <w:p>
      <w:pPr/>
      <w:r>
        <w:rPr/>
        <w:t xml:space="preserve">Tento dvojdům v novojičínské městské památkové rezervaci je ve vlastnictví města. Uvnitř je několik bytů, které jsou prázdné a v přízemí komerční prostory. Neobydlená patra před několika dny obsadili nežádoucí nájemníci. </w:t>
      </w:r>
    </w:p>
    <w:p>
      <w:pPr/>
      <w:r>
        <w:rPr>
          <w:b w:val="1"/>
          <w:bCs w:val="1"/>
        </w:rPr>
        <w:t xml:space="preserve">Marek Pavelka, technik bytového odboru, MěÚ Nový Jičín: </w:t>
      </w:r>
      <w:r>
        <w:rPr/>
        <w:t xml:space="preserve">“Tím, že dům byl neobydlený, tak vylomili tyto dveře, zevnitř je zabarikádovali a usadili se v neobydlených bytech. Bylo tu zhruba čtyři až pět lidí.”</w:t>
      </w:r>
    </w:p>
    <w:p>
      <w:pPr/>
      <w:r>
        <w:rPr/>
        <w:t xml:space="preserve">Nezvané obyvatele na balkonu domu zaznamenala kamera městského bezpečnostního systému.</w:t>
      </w:r>
    </w:p>
    <w:p>
      <w:pPr/>
      <w:r>
        <w:rPr>
          <w:b w:val="1"/>
          <w:bCs w:val="1"/>
        </w:rPr>
        <w:t xml:space="preserve">Ilona Majorošová, tisková mluvčí MP Nový Jičín: </w:t>
      </w:r>
      <w:r>
        <w:rPr/>
        <w:t xml:space="preserve">“Městská policie měla několik výjezdů na ulici Jungmannova, přímo do objektu, který je v majetku města. Vniknuly tam osoby, které tam neměly co dělat, a řešilo se to následně i ve spolupráci s Policií České republiky.” </w:t>
      </w:r>
    </w:p>
    <w:p>
      <w:pPr/>
      <w:r>
        <w:rPr/>
        <w:t xml:space="preserve">Údajně zde byly i některé věci, které pocházely z vloupání. Město nechalo domy zabezpečit mřížemi. Další osud objektů je na rozhodnutí rady města. Interiér je v dezolátním stavu.  </w:t>
      </w:r>
    </w:p>
    <w:p>
      <w:pPr/>
      <w:r>
        <w:rPr>
          <w:b w:val="1"/>
          <w:bCs w:val="1"/>
        </w:rPr>
        <w:t xml:space="preserve">Václav Dobrozemský (ODS), 1. místostarosta Nového Jičína:</w:t>
      </w:r>
      <w:r>
        <w:rPr/>
        <w:t xml:space="preserve"> “Dlouhé roky jsme se potýkali s tím, že v minulosti byla jedna bytová jednotka prodána soukromému vlastníkovi a město zde mělo ztíženou situaci, co se týče oprav a údržby tohoto objektu. Nakonec jsme se s vlastníkem domluvili a v březnu zastupitelstvo schválilo odkup této bytové jednotky. Čili v tuto chvíli je jediným a výlučným vlastníkem město Nový Jičín.”     </w:t>
      </w:r>
    </w:p>
    <w:p>
      <w:pPr/>
      <w:r>
        <w:rPr/>
        <w:t xml:space="preserve">To bude rozhodovat, zda domy na své náklady rekonstruuje, nebo prodá soukromému vlastníkovi. </w:t>
      </w:r>
    </w:p>
    <w:p>
      <w:pPr/>
      <w:r>
        <w:rPr/>
        <w:t xml:space="preserve">---</w:t>
      </w:r>
    </w:p>
    <w:p>
      <w:pPr>
        <w:pStyle w:val="Heading1"/>
      </w:pPr>
      <w:r>
        <w:rPr>
          <w:sz w:val="36"/>
          <w:szCs w:val="36"/>
        </w:rPr>
        <w:t xml:space="preserve">Kávová kantáta on - line</w:t>
      </w:r>
    </w:p>
    <w:p>
      <w:pPr/>
      <w:r>
        <w:rPr>
          <w:b w:val="1"/>
          <w:bCs w:val="1"/>
        </w:rPr>
        <w:t xml:space="preserve">Slezské divadlo v Opavě připravilo videozáznam dvaceti minutové Kávové kantáty od Johana Sebastiana Bacha, které zpřístupní diváků, na svých webových stránkách a sociálních sítích. Pro letošní sezónu jde snad o poslední natáčení. Od června by se měl provoz divadla opět obnovit a diváci do hlediště vrátit.</w:t>
      </w:r>
    </w:p>
    <w:p>
      <w:pPr/>
      <w:r>
        <w:rPr/>
        <w:t xml:space="preserve">Slezské  divadlo se snaží udržovat pravidelný kontakt se svými diváky,  kteří od loňského října usednout do plyšových sedadel v  hledišti nemohou. Nadále tady umělci zkouší představení, která  pak natáčí a přes webové stránky a sociální sítě  posílají  k divákům.</w:t>
      </w:r>
    </w:p>
    <w:p>
      <w:pPr/>
      <w:r>
        <w:rPr>
          <w:b w:val="1"/>
          <w:bCs w:val="1"/>
        </w:rPr>
        <w:t xml:space="preserve">Vojtěch  Spurný, šéf opery, Slezské divadlo: </w:t>
      </w:r>
      <w:r>
        <w:rPr/>
        <w:t xml:space="preserve">„Kovid  nás odřízl od našeho většinového publika a donutil nás  přesunout všechny aktivity na internet, na FB a YT, tak  jsme museli hledat takové žánry a formáty, které ten internet  snesou.“</w:t>
      </w:r>
    </w:p>
    <w:p>
      <w:pPr/>
      <w:r>
        <w:rPr/>
        <w:t xml:space="preserve">Z  divadelníků se tak v době pandemie stali spíš filmoví herci,  kteří namísto před diváky, teď stojí před kamerou.</w:t>
      </w:r>
    </w:p>
    <w:p>
      <w:pPr/>
      <w:r>
        <w:rPr>
          <w:b w:val="1"/>
          <w:bCs w:val="1"/>
        </w:rPr>
        <w:t xml:space="preserve">Jaromír  Nosek, operní pěvec, Slezské divadlo: </w:t>
      </w:r>
      <w:r>
        <w:rPr/>
        <w:t xml:space="preserve">„Opravdu  si musíme dávat pozor, aby ta mimika byla důvěryhodná, aby  nebyla přehnaná. V  divadle se dělají velká gesta, tak na kameru je potřeba hrát  trochu civilněji.“</w:t>
      </w:r>
    </w:p>
    <w:p>
      <w:pPr/>
      <w:r>
        <w:rPr/>
        <w:t xml:space="preserve">Nyní  zpěváci a hudebníci připravili Bachovu Kávovou kantátu.  Dvaceti minutové dílko pojednává o vášni, jakou v 18. století  bylo pití kávy, kterou tenkrát lidé pokládali za omamnou  pochutinu.  Improvizovaná  kavárna vznikla ve foyer divadla. A jako kulisa posloužil také  park.</w:t>
      </w:r>
    </w:p>
    <w:p>
      <w:pPr/>
      <w:r>
        <w:rPr>
          <w:b w:val="1"/>
          <w:bCs w:val="1"/>
        </w:rPr>
        <w:t xml:space="preserve">Jana  Andělová Pletichová, režisérka, Slezské divadlo : </w:t>
      </w:r>
      <w:r>
        <w:rPr/>
        <w:t xml:space="preserve">„V  tom kávovém opojení se hrdinové dostanou do jiného světa. Do  Orientu, do světa kávy. A  tak jedna třetina toho dílka je zasazená do Oritentu, který jsme  inscenovali v parku.“</w:t>
      </w:r>
    </w:p>
    <w:p>
      <w:pPr/>
      <w:r>
        <w:rPr/>
        <w:t xml:space="preserve">V  červnu by se divadla měla po 7 měsíční pauze pro návštěvníky  opět otevřít. Dovnitř budou moci lidé s tzv. covid pasem,  negativním testem či dokladem o prodělání koronaviru.</w:t>
      </w:r>
    </w:p>
    <w:p>
      <w:pPr/>
      <w:r>
        <w:rPr/>
        <w:t xml:space="preserve">---</w:t>
      </w:r>
    </w:p>
    <w:p>
      <w:pPr>
        <w:pStyle w:val="Heading1"/>
      </w:pPr>
      <w:r>
        <w:rPr>
          <w:sz w:val="36"/>
          <w:szCs w:val="36"/>
        </w:rPr>
        <w:t xml:space="preserve">Dětské rybářské závody na Tylovském rybníku</w:t>
      </w:r>
    </w:p>
    <w:p>
      <w:pPr/>
      <w:r>
        <w:rPr>
          <w:b w:val="1"/>
          <w:bCs w:val="1"/>
        </w:rPr>
        <w:t xml:space="preserve">Rybaření je oblíbený koníček dospělých i dětí. Na Tylovském rybníku v Lomnici u Rýmařova si první dětské rybářské závody užívaly desítky závodníků. Počasí sice příliš nepřálo, ale na to jsou odolní rybáři už zvyklí.</w:t>
      </w:r>
    </w:p>
    <w:p>
      <w:pPr/>
      <w:r>
        <w:rPr/>
        <w:t xml:space="preserve"> Nejmenší rybáři se do Lomnice sjeli ze široka daleka. Tylovský rybník je totiž na druhy ryb velmi bohatý.</w:t>
      </w:r>
    </w:p>
    <w:p>
      <w:pPr/>
      <w:r>
        <w:rPr>
          <w:b w:val="1"/>
          <w:bCs w:val="1"/>
        </w:rPr>
        <w:t xml:space="preserve">Jiří Řezníček, hospodář rybníka: </w:t>
      </w:r>
      <w:r>
        <w:rPr/>
        <w:t xml:space="preserve">„Jsou tady děti z Olomouce, z Ostravy, Uničov…Je tady hodně moc ryb, teď jsme včera nasypali metrák pstruha, krásného půlkilového pstruha, jinak jsou tady jeseteři krásní, hodně štik, hodně kaprů.“</w:t>
      </w:r>
    </w:p>
    <w:p>
      <w:pPr/>
      <w:r>
        <w:rPr/>
        <w:t xml:space="preserve"> Děti lovily od rána až do 14 hodin. Úlovky se bodovaly podle míry i druhu ryby.</w:t>
      </w:r>
    </w:p>
    <w:p>
      <w:pPr/>
      <w:r>
        <w:rPr>
          <w:b w:val="1"/>
          <w:bCs w:val="1"/>
        </w:rPr>
        <w:t xml:space="preserve">Anketa, soutěžící rybáři: </w:t>
      </w:r>
      <w:r>
        <w:rPr/>
        <w:t xml:space="preserve">„Já jsem chytl 41-čku kapra.“</w:t>
      </w:r>
    </w:p>
    <w:p>
      <w:pPr/>
      <w:r>
        <w:rPr/>
        <w:t xml:space="preserve">„Já už mám 5 kaprů.“</w:t>
      </w:r>
    </w:p>
    <w:p>
      <w:pPr/>
      <w:r>
        <w:rPr/>
        <w:t xml:space="preserve">„Já jsem chytl 6 plotiček.“</w:t>
      </w:r>
    </w:p>
    <w:p>
      <w:pPr/>
      <w:r>
        <w:rPr/>
        <w:t xml:space="preserve">„Chytl jsem jednoho kapra, toho mám ve vezírku, je to čtyřicet pětka.“</w:t>
      </w:r>
    </w:p>
    <w:p>
      <w:pPr/>
      <w:r>
        <w:rPr/>
        <w:t xml:space="preserve">„Chytil jsem spoustu okounů, jednoho perlína.“</w:t>
      </w:r>
    </w:p>
    <w:p>
      <w:pPr/>
      <w:r>
        <w:rPr/>
        <w:t xml:space="preserve">„Jednoho kapra 47 centimetrů.“</w:t>
      </w:r>
    </w:p>
    <w:p>
      <w:pPr/>
      <w:r>
        <w:rPr/>
        <w:t xml:space="preserve">„Dneska jsem chytla pstruha.“</w:t>
      </w:r>
    </w:p>
    <w:p>
      <w:pPr/>
      <w:r>
        <w:rPr/>
        <w:t xml:space="preserve"> Ulovené ryby byl vraceny zpět do rybníka. Výjimkou byl pouze nejdelší kapr závodů.</w:t>
      </w:r>
    </w:p>
    <w:p>
      <w:pPr/>
      <w:r>
        <w:rPr>
          <w:b w:val="1"/>
          <w:bCs w:val="1"/>
        </w:rPr>
        <w:t xml:space="preserve">Štěpán Marko, lovec nejdelšího kapra: </w:t>
      </w:r>
      <w:r>
        <w:rPr/>
        <w:t xml:space="preserve">„Chytli jsem kapra 57 cm, vezmu si ho asi domů zítra na oběd.“</w:t>
      </w:r>
    </w:p>
    <w:p>
      <w:pPr/>
      <w:r>
        <w:rPr/>
        <w:t xml:space="preserve"> Rybaření je trošku také věda, hodně záleží na použité návnadě.</w:t>
      </w:r>
    </w:p>
    <w:p>
      <w:pPr/>
      <w:r>
        <w:rPr>
          <w:b w:val="1"/>
          <w:bCs w:val="1"/>
        </w:rPr>
        <w:t xml:space="preserve">Anketa, soutěžící rybáři: </w:t>
      </w:r>
      <w:r>
        <w:rPr/>
        <w:t xml:space="preserve">„No na medovku.“</w:t>
      </w:r>
    </w:p>
    <w:p>
      <w:pPr/>
      <w:r>
        <w:rPr/>
        <w:t xml:space="preserve">„Na vařenou kukuřici.“</w:t>
      </w:r>
    </w:p>
    <w:p>
      <w:pPr/>
      <w:r>
        <w:rPr/>
        <w:t xml:space="preserve">„Chytám na foukačky, ze začátku jsem chytal na žížaly, na ty mi to moc nebralo, a mám domácí vyrobenej šrot.“</w:t>
      </w:r>
    </w:p>
    <w:p>
      <w:pPr/>
      <w:r>
        <w:rPr/>
        <w:t xml:space="preserve"> Vítězové získali atraktivní ceny díky sponzorům závodu. Ceny však dostalo všech 41 zúčastněných děti. Všichni už se také těší na podzimní kolo závodů.</w:t>
      </w:r>
    </w:p>
    <w:p>
      <w:pPr/>
      <w:r>
        <w:rPr/>
        <w:t xml:space="preserve">Aktuálně z MS kraje s hejtmanem Ivo Vondrákem</w:t>
      </w:r>
    </w:p>
    <w:p>
      <w:pPr/>
      <w:r>
        <w:rPr>
          <w:b w:val="1"/>
          <w:bCs w:val="1"/>
        </w:rPr>
        <w:t xml:space="preserve">Renáta Eleonora Orlíková, TV Polar: </w:t>
      </w:r>
      <w:r>
        <w:rPr/>
        <w:t xml:space="preserve">Další zlepšení epidemické situace v Moravskoslezském kraji, pokračující očkování, a situace v nemocnicích, témata, která v krátkosti probereme s hejtmanem Ivo Vondrákem. Dobrý den pane hejtmane. Vítejte.</w:t>
      </w:r>
    </w:p>
    <w:p>
      <w:pPr/>
      <w:r>
        <w:rPr>
          <w:b w:val="1"/>
          <w:bCs w:val="1"/>
        </w:rPr>
        <w:t xml:space="preserve">Ivo Vondrák, hejtman Moravskoslezského kraje: </w:t>
      </w:r>
      <w:r>
        <w:rPr/>
        <w:t xml:space="preserve">Dobrý den přeji.</w:t>
      </w:r>
    </w:p>
    <w:p>
      <w:pPr/>
      <w:r>
        <w:rPr>
          <w:b w:val="1"/>
          <w:bCs w:val="1"/>
        </w:rPr>
        <w:t xml:space="preserve">Renáta Eleonora Orlíková, TV Polar: </w:t>
      </w:r>
      <w:r>
        <w:rPr/>
        <w:t xml:space="preserve">Úterní data ukázala významný pokles sedmidenní incidence na 100 tisíc obyvatel. Hodnoty se pohybovaly okolo 51 nakažených na sto tisíc obyvatel. Dá se očekávat, že sestupná tendence bude i nadále v Moravskoslezském kraji pokračovat?</w:t>
      </w:r>
    </w:p>
    <w:p>
      <w:pPr/>
      <w:r>
        <w:rPr>
          <w:b w:val="1"/>
          <w:bCs w:val="1"/>
        </w:rPr>
        <w:t xml:space="preserve">Ivo Vondrák, hejtman Moravskoslezského kraje: </w:t>
      </w:r>
      <w:r>
        <w:rPr/>
        <w:t xml:space="preserve">Zdá se, že s tím můžeme počítat. Je to v podstatě celorepublikový trend, takže i u nás budeme stále sledovat trend poklesu. Takže zatím jsem optimista a zatím nic nenasvědčuje tomu, že by se to mělo zhoršit.</w:t>
      </w:r>
    </w:p>
    <w:p>
      <w:pPr/>
      <w:r>
        <w:rPr>
          <w:b w:val="1"/>
          <w:bCs w:val="1"/>
        </w:rPr>
        <w:t xml:space="preserve">Renáta Eleonora Orlíková, TV Polar: </w:t>
      </w:r>
      <w:r>
        <w:rPr/>
        <w:t xml:space="preserve">Už jste naznačil celorepublikový trend. Jak si stojí Moravskoslezský kraj ve srovnání s ostatními regiony v České republice v počtu nakažených, ale i v proočkovanosti?</w:t>
      </w:r>
    </w:p>
    <w:p>
      <w:pPr/>
      <w:r>
        <w:rPr>
          <w:b w:val="1"/>
          <w:bCs w:val="1"/>
        </w:rPr>
        <w:t xml:space="preserve">Ivo Vondrák, hejtman Moravskoslezského kraje: </w:t>
      </w:r>
      <w:r>
        <w:rPr/>
        <w:t xml:space="preserve">Tak z hlediska proočkovanosti dneska máme třetí největší počet očkovaných, to znamená my jsme dokonce přeskočili i Středočeský kraj. Vychází to z toho, že v podstatě se snažíme otevírat očkovací centra blíže zájemcům o očkování, což je určitě to co tomu pomáhá. A co se týká trendu epidemiologického, tak u nás, díky tomu, že jsme se vyhli tomu skutečně rychlému nárůstu, tak samozřejmě se v čase zase rozložil. Ale není to nic dramatického pořád dochází ke stabilnímu poklesu. Dneska jsme už pod padesáti nakaženými na sto tisíc obyvatel za posledních sedm dní.</w:t>
      </w:r>
    </w:p>
    <w:p>
      <w:pPr/>
      <w:r>
        <w:rPr>
          <w:b w:val="1"/>
          <w:bCs w:val="1"/>
        </w:rPr>
        <w:t xml:space="preserve">Renáta Eleonora Orlíková, TV Polar: </w:t>
      </w:r>
      <w:r>
        <w:rPr/>
        <w:t xml:space="preserve">Moravskoslezský kraj zahájil v minulém týdnu očkovací kampaň. Její slogan si hraje se slovy pro a proti, které v tomto případě znamenají: Jsem proočkovaný a mám protilátky. Přichází kampaň v pravý čas?</w:t>
      </w:r>
    </w:p>
    <w:p>
      <w:pPr/>
      <w:r>
        <w:rPr>
          <w:b w:val="1"/>
          <w:bCs w:val="1"/>
        </w:rPr>
        <w:t xml:space="preserve">Ivo Vondrák, hejtman Moravskoslezského kraje: </w:t>
      </w:r>
      <w:r>
        <w:rPr/>
        <w:t xml:space="preserve">My jsme samozřejmě museli počítat s tím, že nemůžeme začít kampaň dříve, než bude dostatek vakcín. A teď jste se dostali do situace, že máme už skutečně vakcín dost. Navíc se trošku bojím toho, že čím ty skupiny, které se očkují, jsou mladší, tím mají o to menší zájem. Takže my jsme se dohodli na tom, že právě ten zlomový okamžik bude polovina května. Takže my jsme nastartovali tu kampaň teď v okamžiku, kdy je dostatek vakcín, abychom skutečně nalákali všechny, aby přišli, abychom měli těch 70-75% proočkovaných té populace, která může být očkována.</w:t>
      </w:r>
    </w:p>
    <w:p>
      <w:pPr/>
      <w:r>
        <w:rPr>
          <w:b w:val="1"/>
          <w:bCs w:val="1"/>
        </w:rPr>
        <w:t xml:space="preserve">Renáta Eleonora Orlíková, TV Polar: </w:t>
      </w:r>
      <w:r>
        <w:rPr/>
        <w:t xml:space="preserve">Já na Vás navážu, znamená to, to co říkáte, že lidé, kteří už se můžou registrovat k očkování, to znamená 30 plus, nemají tak velký zájem o očkování jako starší generace?</w:t>
      </w:r>
    </w:p>
    <w:p>
      <w:pPr/>
      <w:r>
        <w:rPr>
          <w:b w:val="1"/>
          <w:bCs w:val="1"/>
        </w:rPr>
        <w:t xml:space="preserve">Ivo Vondrák, hejtman Moravskoslezského kraje: </w:t>
      </w:r>
      <w:r>
        <w:rPr/>
        <w:t xml:space="preserve">Ano je to tak, jak se otevírají ty další skupiny, tak ten zájem klesá. Nicméně já se domnívám, že právě ta nastávající letní sezóna, kdy podniknout cestování bude být proočkovaný povede k tomu, že spousta lidí to možná i přehodnotí a proto jim chceme jít vstříc. Navíc jsme otevřeli očkovací centra a jsou to veřejná očkovací centra v podnicích, kde je samozřejmě hodně zaměstnaných lidí a samozřejmě i to je jakási motivace. A firmy se snaží motivovat své zaměstnance k tomu, aby byli očkováni.</w:t>
      </w:r>
    </w:p>
    <w:p>
      <w:pPr/>
      <w:r>
        <w:rPr>
          <w:b w:val="1"/>
          <w:bCs w:val="1"/>
        </w:rPr>
        <w:t xml:space="preserve">Renáta Eleonora Orlíková, TV Polar: </w:t>
      </w:r>
      <w:r>
        <w:rPr/>
        <w:t xml:space="preserve">Očkováni ve firmách... Podporujete tento trend?</w:t>
      </w:r>
    </w:p>
    <w:p>
      <w:pPr/>
      <w:r>
        <w:rPr>
          <w:b w:val="1"/>
          <w:bCs w:val="1"/>
        </w:rPr>
        <w:t xml:space="preserve">Ivo Vondrák, hejtman Moravskoslezského kraje: </w:t>
      </w:r>
      <w:r>
        <w:rPr/>
        <w:t xml:space="preserve">No tak zcela určitě. My jsme ho už v podstatě definovali úplně na začátku očkovací kampaně a ukazuje se, že právě díky tomu teďka očkujeme možná i nejrychleji v celé České republice. Ale, prosím vás, tady to je takový ten odhad z těch dat, které mám k dispozici. Nicméně, dle mého názoru, to je právě cesta jak dostat očkování blíže k lidem.</w:t>
      </w:r>
    </w:p>
    <w:p>
      <w:pPr/>
      <w:r>
        <w:rPr>
          <w:b w:val="1"/>
          <w:bCs w:val="1"/>
        </w:rPr>
        <w:t xml:space="preserve">Renáta Eleonora Orlíková, TV Polar: </w:t>
      </w:r>
      <w:r>
        <w:rPr/>
        <w:t xml:space="preserve">A teď k praktickým lékařům. Mají dostatek vakcín, aby mohli očkovat své pacienty?</w:t>
      </w:r>
    </w:p>
    <w:p>
      <w:pPr/>
      <w:r>
        <w:rPr>
          <w:b w:val="1"/>
          <w:bCs w:val="1"/>
        </w:rPr>
        <w:t xml:space="preserve">Ivo Vondrák, hejtman Moravskoslezského kraje: </w:t>
      </w:r>
      <w:r>
        <w:rPr/>
        <w:t xml:space="preserve">No my už jsme zaváželi Modernu dříve než o tom rozhodla vláda, a já teďka musím říct, že jsem trošku zklamán v tom, že jsme minulý týden zavezli sedm a půl tisíce dávek Moderny, zaváželi je naši hasiči, a 15% praktických lékařů to odmítla. A musím říct, že mnohdy i nezdvořile. A to skutečně není cesta kudy se budeme ubírat do budoucna, protože prakticky musí očkovat. My jsme od začátku tvrdili, ale nebylo to možné dělat jinak, že nemůžeme praktikům dávat vakcíny Pfizer/Biontech, které jsou určeny pro očkovací centra. Takže my předpokládáme, že v čase ti praktici budou přebírat tu svoji iniciativu. Ale toto je pro nás velkým zklamáním, že 15% z těch zavážených, to odmítlo.</w:t>
      </w:r>
    </w:p>
    <w:p>
      <w:pPr/>
      <w:r>
        <w:rPr>
          <w:b w:val="1"/>
          <w:bCs w:val="1"/>
        </w:rPr>
        <w:t xml:space="preserve">Renáta Eleonora Orlíková, TV Polar: </w:t>
      </w:r>
      <w:r>
        <w:rPr/>
        <w:t xml:space="preserve">A to odmítnutí bylo proto, že to byla vakcín Moderna ?</w:t>
      </w:r>
    </w:p>
    <w:p>
      <w:pPr/>
      <w:r>
        <w:rPr>
          <w:b w:val="1"/>
          <w:bCs w:val="1"/>
        </w:rPr>
        <w:t xml:space="preserve">Ivo Vondrák, hejtman Moravskoslezského kraje: </w:t>
      </w:r>
      <w:r>
        <w:rPr/>
        <w:t xml:space="preserve">Já nevím, já si myslím, že to je takové nějaké rozhodnutí, pro mě ne úplně pochopitelné, že my prostě očkovat nebudeme. Prosím vás, týká se to skutečně jenom úzké skupiny praktických lékařů, ale já bych tedy chtěl upozornit na to, že často jsme terčem toho, že upřednostňujeme očkovací centra před praktiky. Není to pravda. My všechny vakcíny, které můžeme dávat praktikům, dáváme praktikům. Ale samozřejmě je s tím také více práce, oni musí obtelefonovat své pacienty, musí si prostě rozvrhnut to očkování. Není to úplně triviální množství práce, které musí odvést. Ale já bych chtěl říct, že do budoucna se neobejdeme bez praktiků.</w:t>
      </w:r>
    </w:p>
    <w:p>
      <w:pPr/>
      <w:r>
        <w:rPr>
          <w:b w:val="1"/>
          <w:bCs w:val="1"/>
        </w:rPr>
        <w:t xml:space="preserve">Renáta Eleonora Orlíková, TV Polar: </w:t>
      </w:r>
      <w:r>
        <w:rPr/>
        <w:t xml:space="preserve">Pane hejtmane, závěrečná otázka: Jaká je zatíženost nemocnic v Moravskoslezském kraji? Kde je situace nejhorší a naopak, kde jsou na tom nejlépe?</w:t>
      </w:r>
    </w:p>
    <w:p>
      <w:pPr/>
      <w:r>
        <w:rPr>
          <w:b w:val="1"/>
          <w:bCs w:val="1"/>
        </w:rPr>
        <w:t xml:space="preserve">Ivo Vondrák, hejtman Moravskoslezského kraje: </w:t>
      </w:r>
      <w:r>
        <w:rPr/>
        <w:t xml:space="preserve">Já vám teď neřeknu, která nemocnice je na tom nejlépe nebo nejhůře, protože už všechny jsou v podstatě v situaci, že řekněme ta kapacita, která je určena pro umělou plicní ventilaci, která je určena pro jednotky intenzivní péče, je v podstatě z jedné třetiny obsazená. Takže dneska je ta situace taková, že nemocnice mohou, a už také přechází, na standardní péči.</w:t>
      </w:r>
    </w:p>
    <w:p>
      <w:pPr/>
      <w:r>
        <w:rPr>
          <w:b w:val="1"/>
          <w:bCs w:val="1"/>
        </w:rPr>
        <w:t xml:space="preserve">Renáta Eleonora Orlíková, TV Polar: </w:t>
      </w:r>
      <w:r>
        <w:rPr/>
        <w:t xml:space="preserve">To byl hejtman Moravskoslezského kraje Ivo Vondrák. Já Vám děkuji za rozhovor. Mějte hezký den.</w:t>
      </w:r>
    </w:p>
    <w:p>
      <w:pPr/>
      <w:r>
        <w:rPr>
          <w:b w:val="1"/>
          <w:bCs w:val="1"/>
        </w:rPr>
        <w:t xml:space="preserve">Ivo Vondrák, hejtman Moravskoslezského kraje: </w:t>
      </w:r>
      <w:r>
        <w:rPr/>
        <w:t xml:space="preserve">Já také děkuji. Pěkný den přeji.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2026-07-03T20:27:05+02:00</dcterms:created>
  <dcterms:modified xsi:type="dcterms:W3CDTF">2026-07-03T20:27:05+02:00</dcterms:modified>
</cp:coreProperties>
</file>

<file path=docProps/custom.xml><?xml version="1.0" encoding="utf-8"?>
<Properties xmlns="http://schemas.openxmlformats.org/officeDocument/2006/custom-properties" xmlns:vt="http://schemas.openxmlformats.org/officeDocument/2006/docPropsVTypes"/>
</file>