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31.5.2021, 17:20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Kulturní okénko</w:t>
      </w:r>
    </w:p>
    <w:p>
      <w:pPr/>
      <w:r>
        <w:rPr>
          <w:b w:val="1"/>
          <w:bCs w:val="1"/>
        </w:rPr>
        <w:t xml:space="preserve">Zahájení festivalu Janáčkův máj</w:t>
      </w:r>
    </w:p>
    <w:p>
      <w:pPr/>
      <w:r>
        <w:rPr/>
        <w:t xml:space="preserve">Brněnská Filharmonie v doprovodu mexického violisty pod taktovkou amerického dirigenta. Opravdu velkolepý začátek pro Mezinárodní hudební festival Leoše Janáčka.</w:t>
      </w:r>
    </w:p>
    <w:p>
      <w:pPr/>
      <w:r>
        <w:rPr>
          <w:b w:val="1"/>
          <w:bCs w:val="1"/>
        </w:rPr>
        <w:t xml:space="preserve">Dennis Russell Davies, americký dirigent a pianista:</w:t>
      </w:r>
      <w:r>
        <w:rPr/>
        <w:t xml:space="preserve"> Jsem tady úplně poprvé a jsem velmi potěšen, že se této akce mohu zúčastnit. Je to impozantní a významný festival. This is my very first time and I’m delighted to find be able to come. It‘s a wonderful and important and impresive festival.</w:t>
      </w:r>
    </w:p>
    <w:p>
      <w:pPr/>
      <w:r>
        <w:rPr/>
        <w:t xml:space="preserve">Letošní organizace festivalu byla podle pořadatelů nejtěžší ze všech. Na poslední chvíli se také kvůli počasí měnilo místo zahájení. Do poslední chvíle navíc nebylo jasné, za jakých podmínek bude možné festival pořádat.</w:t>
      </w:r>
    </w:p>
    <w:p>
      <w:pPr/>
      <w:r>
        <w:rPr>
          <w:b w:val="1"/>
          <w:bCs w:val="1"/>
        </w:rPr>
        <w:t xml:space="preserve">Jaromír Javůrek, ředitel MHF Leoše Janáčka:</w:t>
      </w:r>
      <w:r>
        <w:rPr/>
        <w:t xml:space="preserve"> Jsem nesmírně rád, že jsme vydrželi v tom nadšení i v té Janáčkovské tvrdohlavosti a že jsme festival až do poslední chvíle připravili. Jsme první festival, který zahájil letošní festivalovou sezónu. Ani kolegům na Pražském jaru se to žel nepovedlo.</w:t>
      </w:r>
    </w:p>
    <w:p>
      <w:pPr/>
      <w:r>
        <w:rPr/>
        <w:t xml:space="preserve">Už tím je festival výjimečný. Navíc žádný ze zahraničních hostů, neodřekl svoji účast.</w:t>
      </w:r>
    </w:p>
    <w:p>
      <w:pPr/>
      <w:r>
        <w:rPr>
          <w:b w:val="1"/>
          <w:bCs w:val="1"/>
        </w:rPr>
        <w:t xml:space="preserve">Dennis Russell Davies, americký dirigent a pianista:</w:t>
      </w:r>
      <w:r>
        <w:rPr/>
        <w:t xml:space="preserve"> Janáčkově tvorbě se věnuji už přes 50 let. Celou svoji kariéru diriguji jeho symfonie, začínal jsem v New Yorku, poté jsem působil v Německu a nyní už třetí sezónu i v České republice.</w:t>
      </w:r>
    </w:p>
    <w:p>
      <w:pPr/>
      <w:r>
        <w:rPr/>
        <w:t xml:space="preserve">About fifty years of experience, I’ve condacting on my Czech carrier. I’d began at New York city of course and condacting Janacek in New York and then in Germany and also in Czech republic.</w:t>
      </w:r>
    </w:p>
    <w:p>
      <w:pPr/>
      <w:r>
        <w:rPr/>
        <w:t xml:space="preserve">Letošní ročník je po roční pauze unikátní i řadou novinek.</w:t>
      </w:r>
    </w:p>
    <w:p>
      <w:pPr/>
      <w:r>
        <w:rPr>
          <w:b w:val="1"/>
          <w:bCs w:val="1"/>
        </w:rPr>
        <w:t xml:space="preserve">Jaromír Javůrek, ředitel MHF Leoše Janáčka:</w:t>
      </w:r>
      <w:r>
        <w:rPr/>
        <w:t xml:space="preserve"> Za prvé to budou tvůrčí dílny. Tvůrčí dílny pro rodiny, hlavně pro děti, ale nejen pro děti, takže od kreslení lišky v Hukvaldské oboře přes pokusy o kompozici, jak vlastně se slyší hudba, až po to, že si děti budou moci vyrobit své vlastní jednoduché hudební nástroje.</w:t>
      </w:r>
    </w:p>
    <w:p>
      <w:pPr/>
      <w:r>
        <w:rPr>
          <w:b w:val="1"/>
          <w:bCs w:val="1"/>
        </w:rPr>
        <w:t xml:space="preserve">Jaromír Javůrek, ředitel MHF Leoše Janáčka: </w:t>
      </w:r>
      <w:r>
        <w:rPr/>
        <w:t xml:space="preserve">A poprvé konáme mistrovské kurzy. Jak jinak budou věnovány Leoši Janáčkovi, budou se konat v jeho rodišti v Hukvaldech a povede je vynikající český pianista Ivo Kahánek.</w:t>
      </w:r>
    </w:p>
    <w:p>
      <w:pPr/>
      <w:r>
        <w:rPr/>
        <w:t xml:space="preserve">Mezinárodní hudební festival Leoše Janáčka nabídne 15 koncertů v 6 městech. V Ostravě, Opavě, Frýdku-Místku, Ludgeřovicích, Kravařích a na Hukvaldech a potrvá až do 1. července.</w:t>
      </w:r>
    </w:p>
    <w:p>
      <w:pPr/>
      <w:r>
        <w:rPr>
          <w:b w:val="1"/>
          <w:bCs w:val="1"/>
        </w:rPr>
        <w:t xml:space="preserve">Moravskoslezská vědecká knihovna, Knižní festival</w:t>
      </w:r>
    </w:p>
    <w:p>
      <w:pPr/>
      <w:r>
        <w:rPr/>
        <w:t xml:space="preserve">Tradiční Knižní festival se z letošního roku přesunul na rok příští, ale jeho organizátoři vymysleli alternativní variantu. Tou se stalo online 24hodinové čtení. Během Knižního maratonu se v akci vystřídaly osobnosti regionu, ale třeba i žáci základních škol.</w:t>
      </w:r>
    </w:p>
    <w:p>
      <w:pPr/>
      <w:r>
        <w:rPr>
          <w:b w:val="1"/>
          <w:bCs w:val="1"/>
        </w:rPr>
        <w:t xml:space="preserve">Miriam Lehocká, obchodní ředitelka společnosti Černá louka:</w:t>
      </w:r>
      <w:r>
        <w:rPr/>
        <w:t xml:space="preserve"> „Ta myšlenka vznikla náhodou, jejím autorem je náš pan šéf Honza Šumbera a pan Filip Malý. My jsme vůbec netušili do čeho jdeme, myšlenka to byla bláznivá, ale teď se ukazuje, že se zapojilo obrovské množství čtenářů z řad veřejnosti, ale i osobnosti z našeho regionu nebo samotných autorů knih. Z osobností se zapojili například herec Norbert Lichý, primátor Ostravy Tomáš Macura, jaderná fyzička Dana Drábová a další. Všem moc děkujeme.“</w:t>
      </w:r>
    </w:p>
    <w:p>
      <w:pPr/>
      <w:r>
        <w:rPr>
          <w:b w:val="1"/>
          <w:bCs w:val="1"/>
        </w:rPr>
        <w:t xml:space="preserve">Vladimír Polák, herec: </w:t>
      </w:r>
      <w:r>
        <w:rPr/>
        <w:t xml:space="preserve">„Knižní festival mám moc rád, je to jeden z mých nejoblíbenějších festivalů. Je to festival, který dává najevo, že kniha je pořád ještě více než počítače, filmy a televize. Vzhledem k tomu, že na Knižní festival chodí stále více lidí, rád takovou akci podpořím.“</w:t>
      </w:r>
    </w:p>
    <w:p>
      <w:pPr/>
      <w:r>
        <w:rPr>
          <w:b w:val="1"/>
          <w:bCs w:val="1"/>
        </w:rPr>
        <w:t xml:space="preserve">Matyáš Dolejška, žák ZŠ:</w:t>
      </w:r>
      <w:r>
        <w:rPr/>
        <w:t xml:space="preserve"> „Chtěl jsem svou účastí inspirovat lidi, kteří nečtou, aby číst začali. Přál bych si, aby se rozečetli a četli čím dál víc, protože čtení je prostě fajn, čtení je krása.“</w:t>
      </w:r>
    </w:p>
    <w:p>
      <w:pPr/>
      <w:r>
        <w:rPr/>
        <w:t xml:space="preserve">Tradiční Knižní festival, jak ho známe, se uskuteční 11. až 12. března příštího roku. </w:t>
      </w:r>
    </w:p>
    <w:p>
      <w:pPr/>
      <w:r>
        <w:rPr>
          <w:b w:val="1"/>
          <w:bCs w:val="1"/>
        </w:rPr>
        <w:t xml:space="preserve"> </w:t>
      </w: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kulturni-okenko/kulturni-okenko-31-05-2021-17-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2026-05-24T15:18:03+02:00</dcterms:created>
  <dcterms:modified xsi:type="dcterms:W3CDTF">2026-05-24T15:18:03+02:00</dcterms:modified>
</cp:coreProperties>
</file>

<file path=docProps/custom.xml><?xml version="1.0" encoding="utf-8"?>
<Properties xmlns="http://schemas.openxmlformats.org/officeDocument/2006/custom-properties" xmlns:vt="http://schemas.openxmlformats.org/officeDocument/2006/docPropsVTypes"/>
</file>