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Jedna seč trávy trvá v celém městě až 26 dní</w:t>
      </w:r>
    </w:p>
    <w:p>
      <w:pPr/>
      <w:r>
        <w:rPr>
          <w:b w:val="1"/>
          <w:bCs w:val="1"/>
        </w:rPr>
        <w:t xml:space="preserve">Letošní rok je klimaticky zcela odlišný než roky předchozí a od toho se také odvíjí údržba zeleně ve městě.</w:t>
      </w:r>
    </w:p>
    <w:p>
      <w:pPr/>
      <w:r>
        <w:rPr/>
        <w:t xml:space="preserve">Zatímco v minulosti bojovali pracovníci technických služeb se suchem a tomu také podřizovali harmonogram, letos je poměrně chladněji a také více deštivo. Proto  se také začínalo s údržbou zeleně a sečením trávy později. Skoro neustále je mokro, i tak se tráva seče. </w:t>
      </w:r>
    </w:p>
    <w:p>
      <w:pPr/>
      <w:r>
        <w:rPr>
          <w:b w:val="1"/>
          <w:bCs w:val="1"/>
        </w:rPr>
        <w:t xml:space="preserve">Zbyněk Gajdacz, ředitel TS Karviná:</w:t>
      </w:r>
      <w:r>
        <w:rPr/>
        <w:t xml:space="preserve"> "Já mohu občany ujistit, že veškerá technika je v terénu. Celé město jsme už v celé první seči objeli a polovinu města v druhé seči dokončenou."</w:t>
      </w:r>
    </w:p>
    <w:p>
      <w:pPr/>
      <w:r>
        <w:rPr/>
        <w:t xml:space="preserve">Ve druhé seči je dokončena lokalita Karviná-Hranice, lokalita Mizerova, polovina Nového Města a začíná se Ráj. Plochy třídy jedna byly posečeny už dokonce třikrát.</w:t>
      </w:r>
    </w:p>
    <w:p>
      <w:pPr/>
      <w:r>
        <w:rPr>
          <w:b w:val="1"/>
          <w:bCs w:val="1"/>
        </w:rPr>
        <w:t xml:space="preserve">Jana Maierová, vedoucí Odboru komunálních služeb MMK:</w:t>
      </w:r>
      <w:r>
        <w:rPr/>
        <w:t xml:space="preserve"> "Mimo běžného harmonogramu ještě provádí seče břehů vodních toků a dále na požadavky občanů, kteří nám píšou do hlášení závad nebo telefonicky sdělují své požadavky, tak poté TS ještě mimořádně tyto plochy sečou."</w:t>
      </w:r>
    </w:p>
    <w:p>
      <w:pPr/>
      <w:r>
        <w:rPr>
          <w:b w:val="1"/>
          <w:bCs w:val="1"/>
        </w:rPr>
        <w:t xml:space="preserve">Zbyněk Gajdacz, ředitel TS Karviná</w:t>
      </w:r>
      <w:r>
        <w:rPr/>
        <w:t xml:space="preserve">: "Pro vaši zajímavost, nám trvá mezi 24-26 dny než objedeme celé město s tou celkovou sečí, někde začít musíme a tam, kde jsme začali, tam došlo k tomu, že tráva porostla. Tráva, pokud má dobré podmínky, poroste o 1 až 1,3 cm za den, tak ta tráva za tu dobu poroste až o 30 cm. “</w:t>
      </w:r>
    </w:p>
    <w:p>
      <w:pPr/>
      <w:r>
        <w:rPr/>
        <w:t xml:space="preserve">Oproti loňskému roku bylo také sklizeno ve stejně porovnatelném období podstatně více travního materiálu.</w:t>
      </w:r>
    </w:p>
    <w:p>
      <w:pPr/>
      <w:r>
        <w:rPr>
          <w:b w:val="1"/>
          <w:bCs w:val="1"/>
        </w:rPr>
        <w:t xml:space="preserve">Zbyněk Gajdacz, ředitel TS Karviná:</w:t>
      </w:r>
      <w:r>
        <w:rPr/>
        <w:t xml:space="preserve"> "To taky stojí peníze, protože to vozíme na bioplynovou stanici a platíme za uložení.”</w:t>
      </w:r>
    </w:p>
    <w:p>
      <w:pPr/>
      <w:r>
        <w:rPr/>
        <w:t xml:space="preserve">Občané také občas volají, že zaměstnanci TS neplní pracovní dobu a s vypnutou sekačkou postávají.</w:t>
      </w:r>
    </w:p>
    <w:p>
      <w:pPr/>
      <w:r>
        <w:rPr>
          <w:b w:val="1"/>
          <w:bCs w:val="1"/>
        </w:rPr>
        <w:t xml:space="preserve">Zbyněk Gajdacz, ředitel TS Karviná:</w:t>
      </w:r>
      <w:r>
        <w:rPr/>
        <w:t xml:space="preserve">  "My musíme dodržovat zákony a ti chlapi na těch sekačkách musí dodržovat bezpečnostní přestávky, Po dvou hodinách musí mít 20 minut přestávky. Jsem si naprosto jistý, že plně využívají svou pracovní dobu. A stejně tak  chci poprosit občany, aby byli trpěliví v soboty. My ctíme neděle, ale soboty musíme mít v pracovním procesu, jinak by nám to přerostlo a my bychom s tím nepohli vůbec.”</w:t>
      </w:r>
    </w:p>
    <w:p>
      <w:pPr/>
      <w:r>
        <w:rPr/>
        <w:t xml:space="preserve">---</w:t>
      </w:r>
    </w:p>
    <w:p>
      <w:pPr>
        <w:pStyle w:val="Heading1"/>
      </w:pPr>
      <w:r>
        <w:rPr>
          <w:sz w:val="36"/>
          <w:szCs w:val="36"/>
        </w:rPr>
        <w:t xml:space="preserve">Do Karviné přijela itálie</w:t>
      </w:r>
    </w:p>
    <w:p>
      <w:pPr/>
      <w:r>
        <w:rPr>
          <w:b w:val="1"/>
          <w:bCs w:val="1"/>
        </w:rPr>
        <w:t xml:space="preserve">Do soboty 5. června budou na karvinském Masarykově náměstí probíhat Italské trhy.</w:t>
      </w:r>
    </w:p>
    <w:p>
      <w:pPr/>
      <w:r>
        <w:rPr/>
        <w:t xml:space="preserve">K zakoupení jsou každý den od 9.00 do 20.00 hodin pravé italské produkty pro gurmány a labužníky, jako jsou olivy, olivový olej, sýry, parmská šunka, těstoviny, uzeniny a další. Karviná pořádá i tradiční Farmářské trhy, ty nejbližší se u centrální tržnice v Karviné-Fryštát uskuteční ve středu 16. června.</w:t>
      </w:r>
    </w:p>
    <w:p>
      <w:pPr/>
      <w:r>
        <w:rPr/>
        <w:t xml:space="preserve">---</w:t>
      </w:r>
    </w:p>
    <w:p>
      <w:pPr>
        <w:pStyle w:val="Heading1"/>
      </w:pPr>
      <w:r>
        <w:rPr>
          <w:sz w:val="36"/>
          <w:szCs w:val="36"/>
        </w:rPr>
        <w:t xml:space="preserve">U šikmého kostela otevřeli hrobovou kapli</w:t>
      </w:r>
    </w:p>
    <w:p>
      <w:pPr/>
      <w:r>
        <w:rPr>
          <w:b w:val="1"/>
          <w:bCs w:val="1"/>
        </w:rPr>
        <w:t xml:space="preserve">V celé zemi se poslední květnový pátek otevřelo veřejnosti 1230 kostelů, kaplí a modliteben. Příležitost měli lidé i v Karviné, velký zájem byl o prohlídku šikmého kostela, ale i o kapličky v Ráji nebo Starém Městě.</w:t>
      </w:r>
    </w:p>
    <w:p>
      <w:pPr/>
      <w:r>
        <w:rPr/>
        <w:t xml:space="preserve">Chrámy v celé České republice, na Slovensku a několika zemí Evropy se jednou za rok otevírají ve večerních hodinách veřejnosti. Děje se tak poslední květnový pátek. </w:t>
      </w:r>
    </w:p>
    <w:p>
      <w:pPr/>
      <w:r>
        <w:rPr>
          <w:b w:val="1"/>
          <w:bCs w:val="1"/>
        </w:rPr>
        <w:t xml:space="preserve">Przemysław A. Traczyk, farář:</w:t>
      </w:r>
      <w:r>
        <w:rPr/>
        <w:t xml:space="preserve"> "Otevírají se kostely tak, aby lidé, kteří běžně do kostela nechodí, mohli přijít podívat se do toho chrámu, podívat se, co je uvnitř, případně najít nějakou zajímavost, která běžně není zpřístupněná."</w:t>
      </w:r>
    </w:p>
    <w:p>
      <w:pPr/>
      <w:r>
        <w:rPr/>
        <w:t xml:space="preserve">Tak tomu bylo například u šikmého kostela, kde lidé mohli nahlédnout do jedné ze dvou hrobových kaplí.</w:t>
      </w:r>
    </w:p>
    <w:p>
      <w:pPr/>
      <w:r>
        <w:rPr>
          <w:b w:val="1"/>
          <w:bCs w:val="1"/>
        </w:rPr>
        <w:t xml:space="preserve">Przemysław A. Traczyk, farář</w:t>
      </w:r>
      <w:r>
        <w:rPr/>
        <w:t xml:space="preserve">: "Tady jsme zrovna v hrobce rodiny Fornerů a těla jsou dole, tady jsou epitafy, které ukazují, kdo je tady pohřbený. Je to místo, kde rodina se scházela k úctě svých blízkých a příslušníků své rodiny, aby se za ně modlili a vzdávali čest. Hned vedle je tady druhá hrobová kaple, bohužel nevím, kdo je tam pohřbený a v kryptě farního kostela sv. Petra z Alkantary se nachází pohřebiště rodiny Larischových, z části, v části uložené ve Fryštátě."</w:t>
      </w:r>
    </w:p>
    <w:p>
      <w:pPr/>
      <w:r>
        <w:rPr/>
        <w:t xml:space="preserve">Přímo na kostele je také pamětní deska kněze Jędrzeje</w:t>
      </w:r>
      <w:r>
        <w:rPr>
          <w:i w:val="1"/>
          <w:iCs w:val="1"/>
        </w:rPr>
        <w:t xml:space="preserve"> </w:t>
      </w:r>
      <w:r>
        <w:rPr/>
        <w:t xml:space="preserve">Halesze, který zde sloužil. Uvnitř šikmého kostela se lidé zajímalo o nakloněnost, optický klam, protože podlaha je rovná, ale zajímala je i místa poblíž samotného svatostánku.</w:t>
      </w:r>
    </w:p>
    <w:p>
      <w:pPr/>
      <w:r>
        <w:rPr>
          <w:b w:val="1"/>
          <w:bCs w:val="1"/>
        </w:rPr>
        <w:t xml:space="preserve">Jana Ciosková, průvodkyně:</w:t>
      </w:r>
      <w:r>
        <w:rPr/>
        <w:t xml:space="preserve"> "Letošní Noc kostelů je zvláštní v tom, že obrovskou propagaci udělaly knížky Karin Lednické a ta zvláštnost těch otázek je, že se lidé hodně doptávají právě na ty události, které jsou popsané v knížce."</w:t>
      </w:r>
    </w:p>
    <w:p>
      <w:pPr/>
      <w:r>
        <w:rPr/>
        <w:t xml:space="preserve"> Kromě šikmého kostela mohli lidé nahlédnout do kostela svatého Marka, Povýšení svatého kříže, ale otevřeno bylo více míst než standardně.</w:t>
      </w:r>
    </w:p>
    <w:p>
      <w:pPr/>
      <w:r>
        <w:rPr>
          <w:b w:val="1"/>
          <w:bCs w:val="1"/>
        </w:rPr>
        <w:t xml:space="preserve">Przemysław A. Traczyk, farář:</w:t>
      </w:r>
      <w:r>
        <w:rPr/>
        <w:t xml:space="preserve"> "Nově jsou zpřístupněny kaple, které jsou ve městě, ve Starém Městě, svaté Hedviky, Andělů strážných, svaté Anny v Darkově a Ráji, myslím, že je také otevřena modlitebna Církve adventistů sedmého dne."</w:t>
      </w:r>
    </w:p>
    <w:p>
      <w:pPr/>
      <w:r>
        <w:rPr/>
        <w:t xml:space="preserve">Letos byla premiérově také vyznačena cyklostezka, která všechny tyto objekty spojuje.</w:t>
      </w:r>
    </w:p>
    <w:p>
      <w:pPr/>
      <w:r>
        <w:rPr/>
        <w:t xml:space="preserve">---</w:t>
      </w:r>
    </w:p>
    <w:p>
      <w:pPr>
        <w:pStyle w:val="Heading1"/>
      </w:pPr>
      <w:r>
        <w:rPr>
          <w:sz w:val="36"/>
          <w:szCs w:val="36"/>
        </w:rPr>
        <w:t xml:space="preserve">Je rozhodnuto, karvinští házenkáři jsou stříbrní</w:t>
      </w:r>
    </w:p>
    <w:p>
      <w:pPr/>
      <w:r>
        <w:rPr>
          <w:b w:val="1"/>
          <w:bCs w:val="1"/>
        </w:rPr>
        <w:t xml:space="preserve">V neděli skončilo finále házené napínavým bojem v karvinské hale. Mistrovský titul a pohár vítězů si odvezli domů hosté z Plzně. Karvinským uteklo vítězství už v prvním poločase, které skončilo rozdílem sedmi branek.</w:t>
      </w:r>
    </w:p>
    <w:p>
      <w:pPr/>
      <w:r>
        <w:rPr/>
        <w:t xml:space="preserve">Finálová série extraligy házené skončila v neděli vítězstvím Plzně. Nepovedený poslední rozhodující zápas karvinských házenkářů je posunul na stříbrnou pozici. I když se v druhém poločase pokusili velký náskok z prvního poločasu dohnat a dařilo se jim to velmi dobře, na vítězství to nestačilo. </w:t>
      </w:r>
    </w:p>
    <w:p>
      <w:pPr/>
      <w:r>
        <w:rPr>
          <w:b w:val="1"/>
          <w:bCs w:val="1"/>
        </w:rPr>
        <w:t xml:space="preserve">Michal Brůna, trenér HCB Karviná: </w:t>
      </w:r>
      <w:r>
        <w:rPr/>
        <w:t xml:space="preserve">"My jsme do toho utkání vstoupili špatně už ten první poločas, tím jsme ho ztratili celý. Nervozita. Na začátku se nepodařilo do toho dostat spojky, chtěli jsme neustále hledat pivota, šlo o několik špatných nahrávek, Plzeň nám odskočila o sedm gólů, druhý poločas jsme je honili harakiri, zkusili jsme dvě osobky, tři osobky, sedm na šest, tam jsme se přiblížili jednu dobu na dva góly, ale ztratili jsme dva útoky v přesilovce a už to bylo bez šance."</w:t>
      </w:r>
    </w:p>
    <w:p>
      <w:pPr/>
      <w:r>
        <w:rPr/>
        <w:t xml:space="preserve">Rozhodující souboj s Plzní nezvládli karvinští hlavně psychicky, ovládla je nervozita. První poločas skončil dokonce rozdílem sedmi branek. </w:t>
      </w:r>
    </w:p>
    <w:p>
      <w:pPr/>
      <w:r>
        <w:rPr>
          <w:b w:val="1"/>
          <w:bCs w:val="1"/>
        </w:rPr>
        <w:t xml:space="preserve">Miroslav Nedoma, házenkář:</w:t>
      </w:r>
      <w:r>
        <w:rPr/>
        <w:t xml:space="preserve"> "Jsme zklamaní. Já si myslím, že to nebyla špatná sezona, i když jsem prohrávali, tak jsme to dokázali stáhnout, ale nevím, jestli už nebyl čas nebo síly to dotáhnout do konce bohužel."</w:t>
      </w:r>
    </w:p>
    <w:p>
      <w:pPr/>
      <w:r>
        <w:rPr/>
        <w:t xml:space="preserve">Motivace získat titul byla obrovská, s Plzní prvenství karvinští ztratili před dvěma roky a to velmi těsně, dodal Miroslav Nedoma, který společně se Slavomírem Mlotkem, který hrál po zranění a Dominikem Solákem, střelili v tomto utkání nejvíce branek.</w:t>
      </w:r>
    </w:p>
    <w:p>
      <w:pPr/>
      <w:r>
        <w:rPr>
          <w:b w:val="1"/>
          <w:bCs w:val="1"/>
        </w:rPr>
        <w:t xml:space="preserve">Slavomír Mlotek, házenkář</w:t>
      </w:r>
      <w:r>
        <w:rPr/>
        <w:t xml:space="preserve">: "Dotáhli jsme to na nějaké mínus dvě tři branky, věřili jsme tomu. Plzeň má zkušený tým, nenechali si to vzít, my jsme tam nějaké šanci nedali. Mohli jsme jít na mínus jedna, možná že by znervózněli, ale bohužel jsme je nedali a Plzeň si to pohlídala až.do konce."</w:t>
      </w:r>
    </w:p>
    <w:p>
      <w:pPr/>
      <w:r>
        <w:rPr>
          <w:b w:val="1"/>
          <w:bCs w:val="1"/>
        </w:rPr>
        <w:t xml:space="preserve">Dominik Solák, házenkář:</w:t>
      </w:r>
      <w:r>
        <w:rPr/>
        <w:t xml:space="preserve"> "Chtěli jsme to vyhrát a to se nepodařilo, nezbývá než sportovně pogratulovat Plzni, který vyhrála a vrátit se příští rok ještě silnější ještě."</w:t>
      </w:r>
    </w:p>
    <w:p>
      <w:pPr/>
      <w:r>
        <w:rPr>
          <w:b w:val="1"/>
          <w:bCs w:val="1"/>
        </w:rPr>
        <w:t xml:space="preserve">Michal Brůna, trenér HCB Karviná: </w:t>
      </w:r>
      <w:r>
        <w:rPr/>
        <w:t xml:space="preserve">"Chci kluky pochválit, že nesložili zbraně a pokusili se ten zápas ještě zvrátit."</w:t>
      </w:r>
    </w:p>
    <w:p>
      <w:pPr/>
      <w:r>
        <w:rPr>
          <w:b w:val="1"/>
          <w:bCs w:val="1"/>
        </w:rPr>
        <w:t xml:space="preserve">Jan Wolf, primátor Karviné:</w:t>
      </w:r>
      <w:r>
        <w:rPr/>
        <w:t xml:space="preserve"> "Ve sportu to někdy bývá, byl to super zápas. Naši kluci se vydali na 120 procent a moc bych jim přál, ať zatnou zuby a příští rok ať to dají.”</w:t>
      </w:r>
    </w:p>
    <w:p>
      <w:pPr/>
      <w:r>
        <w:rPr/>
        <w:t xml:space="preserve"> Zápas sledoval přímo v hale povolený počet diváků, kteří karvinské hráče hnali dopředu. mrzí je, že se nemohli z titulu společně radovat.</w:t>
      </w:r>
    </w:p>
    <w:p>
      <w:pPr/>
      <w:r>
        <w:rPr>
          <w:b w:val="1"/>
          <w:bCs w:val="1"/>
        </w:rPr>
        <w:t xml:space="preserve">Dominik Solák, házenkář: </w:t>
      </w:r>
      <w:r>
        <w:rPr/>
        <w:t xml:space="preserve">"Ještě kór když celou sezonu nám chyběli. Dneska jich přišlo hodně a strašně nás hnali dopředu, ten druhý poločas nás znovu probudili a hlavně díky nim jsme se dotáhli, takže omlouváme se jim, děkujeme jim a snad příští rok budeme spolu úspěšní."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1-06-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2026-06-18T07:44:37+02:00</dcterms:created>
  <dcterms:modified xsi:type="dcterms:W3CDTF">2026-06-18T07:44:37+02:00</dcterms:modified>
</cp:coreProperties>
</file>

<file path=docProps/custom.xml><?xml version="1.0" encoding="utf-8"?>
<Properties xmlns="http://schemas.openxmlformats.org/officeDocument/2006/custom-properties" xmlns:vt="http://schemas.openxmlformats.org/officeDocument/2006/docPropsVTypes"/>
</file>