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Roušky při výuce na školách už nejsou povinné</w:t>
      </w:r>
    </w:p>
    <w:p>
      <w:pPr/>
      <w:r>
        <w:rPr>
          <w:b w:val="1"/>
          <w:bCs w:val="1"/>
        </w:rPr>
        <w:t xml:space="preserve">Špatně se jim dýchalo, mluvilo a v horkých letních dnech se cítili vyčerpaní. Takové byly podle dětí i učitelů důsledky nošení roušek ve školách. Díky dalšímu rozvolnění mimořádných opatření je teď mohli všichni konečně odložit.</w:t>
      </w:r>
    </w:p>
    <w:p>
      <w:pPr/>
      <w:r>
        <w:rPr/>
        <w:t xml:space="preserve">Hodina přírodopisu ve čtvrté třídě na 5. Základní škole ve  Frýdku-Místku je v plném proudu. Děti se aktivně hlásí a dávají bedlivý  pozor. Svůj podíl na tom má nejen jejich bystrost, ale také rozvolnění, kdy  mohly společně s vyučujícími odložit roušky.</w:t>
      </w:r>
    </w:p>
    <w:p>
      <w:pPr/>
      <w:r>
        <w:rPr>
          <w:b w:val="1"/>
          <w:bCs w:val="1"/>
        </w:rPr>
        <w:t xml:space="preserve">Anketa Děti:</w:t>
      </w:r>
      <w:r>
        <w:rPr/>
        <w:t xml:space="preserve"> 1.) "Je to fajn, protože předtím jsme nemohly moc dýchat a teďka  mi je lépe." 2.) "Je to dobře, že konečně jsme si tohle mohli sundat, protože  to bylo vážně hrozně vyčerpávající." 3.) "Se mi lépe dýchá a jak jsem přišel domů, tak jsem byl více  ospalejší, než bez těch roušek." 4.) "Nemohly jsme chodit do tělocviku, protože jsme musely nosit  roušky."</w:t>
      </w:r>
    </w:p>
    <w:p>
      <w:pPr/>
      <w:r>
        <w:rPr/>
        <w:t xml:space="preserve">Za odložení roušek bojovaly školy i někteří vládní činitelé  dlouhodobě. Jedenácti krajům v Česku to bylo nakonec, díky nízkému počtu nově  nakažených, umožněno. </w:t>
      </w:r>
    </w:p>
    <w:p>
      <w:pPr/>
      <w:r>
        <w:rPr>
          <w:b w:val="1"/>
          <w:bCs w:val="1"/>
        </w:rPr>
        <w:t xml:space="preserve">Jana Ondračková, třídní učitelka IV.D; 5.  ZŠ Frýdek-Místek:</w:t>
      </w:r>
      <w:r>
        <w:rPr/>
        <w:t xml:space="preserve"> "Se o tom mluvilo už delší dobu, jenom se čekalo, kdy to  začne. Pro nás určitě dobře, protože se nám lépe dýchá, lépe se nám mluví, je  nám lépe rozumět. Určitě si myslím, že je to fajn. Zvláště pro ty děti, protože byly unavené, ospalé, špatně se  jim soustředilo."</w:t>
      </w:r>
    </w:p>
    <w:p>
      <w:pPr/>
      <w:r>
        <w:rPr>
          <w:b w:val="1"/>
          <w:bCs w:val="1"/>
        </w:rPr>
        <w:t xml:space="preserve">Irena Marková, třídní učitelka I.C; 5. ZŠ  Frýdek-Místek:</w:t>
      </w:r>
      <w:r>
        <w:rPr/>
        <w:t xml:space="preserve"> "Bylo to příjemné, i když někteří už jsou tak naučení, že je  tedy pořád měli. Už jsme tak naučení, že na té chodbě do těch prostor je nosíme,  ale pro některé to bylo dneska tu roušku těžké sundat. Musela jsem to  zdůrazňovat, už nemusíš, už nemusíš."</w:t>
      </w:r>
    </w:p>
    <w:p>
      <w:pPr/>
      <w:r>
        <w:rPr/>
        <w:t xml:space="preserve">Na některých školách se snažili dětem v horkých letních  usnadnit průběh dne tím, že tráví co nejvíce času venku. Na 5. Základní škole  využívají s dětmi dokonce dlouhodobě možnost se chodit ven i učit. </w:t>
      </w:r>
    </w:p>
    <w:p>
      <w:pPr/>
      <w:r>
        <w:rPr>
          <w:b w:val="1"/>
          <w:bCs w:val="1"/>
        </w:rPr>
        <w:t xml:space="preserve">Irena Marková, třídní učitelka I.C; 5. ZŠ  Frýdek-Místek:</w:t>
      </w:r>
      <w:r>
        <w:rPr/>
        <w:t xml:space="preserve"> "Učíme se číst nové učivo, souhlásky bě, pě, vě, zvolila jsem,  že půjdeme na dvůr, protože je to příjemnější a chtěla jsem i zkusit, jestli se  ti žáci dokáží tady lépe soustředit a myslím si, že nám to jde. Dokonce si  myslím, že tady čtou hlasitěji než ve třídě."</w:t>
      </w:r>
    </w:p>
    <w:p>
      <w:pPr/>
      <w:r>
        <w:rPr/>
        <w:t xml:space="preserve">Ve společných prostorách, jako jsou šatny a chodby povinnost  nosit roušky stále platí. </w:t>
      </w:r>
    </w:p>
    <w:p>
      <w:pPr/>
      <w:r>
        <w:rPr/>
        <w:t xml:space="preserve">---</w:t>
      </w:r>
    </w:p>
    <w:p>
      <w:pPr>
        <w:pStyle w:val="Heading1"/>
      </w:pPr>
      <w:r>
        <w:rPr>
          <w:sz w:val="36"/>
          <w:szCs w:val="36"/>
        </w:rPr>
        <w:t xml:space="preserve">Ředitelé ZŠ a MŠ se sešli s primátorem a členy rady</w:t>
      </w:r>
    </w:p>
    <w:p>
      <w:pPr/>
      <w:r>
        <w:rPr>
          <w:b w:val="1"/>
          <w:bCs w:val="1"/>
        </w:rPr>
        <w:t xml:space="preserve">Seznámení s projektem Vraťme dětem pohyb, větší propojení mezi školami, ale i poděkování za nelehkou práci. Taková byla témata prvního neformálního setkání primátora Frýdku-Místku a členů rady města se všemi řediteli základních a mateřských škol.</w:t>
      </w:r>
    </w:p>
    <w:p>
      <w:pPr/>
      <w:r>
        <w:rPr/>
        <w:t xml:space="preserve">Zasedací sál zastupitelstva Frýdku-Místku obsadili tentokrát  ředitelé základních a mateřských škol. Primátor a vedoucí školského odboru jim  poděkovali za náročnou práci v době pandemie, kdy byla řada škol zavřená a  téměř neustále se měnily různé podmínky pro fungování. Na řadu přišla ale i  další témata.</w:t>
      </w:r>
    </w:p>
    <w:p>
      <w:pPr/>
      <w:r>
        <w:rPr>
          <w:b w:val="1"/>
          <w:bCs w:val="1"/>
        </w:rPr>
        <w:t xml:space="preserve">Petr Korč, primátor Frýdku-Místku:</w:t>
      </w:r>
      <w:r>
        <w:rPr/>
        <w:t xml:space="preserve"> "Dnešní setkání bylo mé první s řediteli, chtěl jsem se seznámit  s jednotlivými zástupci škol osobě. Chtěli jsme jim představit první  projekt Vraťme dětem pohyb, který vznikl ve spolupráci se sportovními spolky a  který by měl vytvořit aktivní pohybovou náplň dětem během prázdnin a požádali  jsme ředitele škol o spolupráci v případě nepříznivého počasí."</w:t>
      </w:r>
    </w:p>
    <w:p>
      <w:pPr/>
      <w:r>
        <w:rPr>
          <w:b w:val="1"/>
          <w:bCs w:val="1"/>
        </w:rPr>
        <w:t xml:space="preserve">Tomáš Pyško, člen rady města Frýdek-Místek:</w:t>
      </w:r>
      <w:r>
        <w:rPr/>
        <w:t xml:space="preserve"> "11 klubů odpovědělo, že ano, že bude chystat aktivity pro  děti v rámci letních prázdnin. Proto jsme požádali  ředitele škol o součinnost při poskytnutí jejich sportovišť v případě nepříznivého  počasí, i jejich školních tělocvičen. Ředitelé se vyjádřili kladně, vyjádřili samozřejmě  i své naplánované akce, opravy a tak dále. My jsme jasně všem zdůraznili, že se  nejedná o nic povinného. Žádný nebude důraz na to, aby vyhověli. Pokud nemohou,  tak nemohou. Kluby se nabídnou, my budeme jenom rádi, když se nám ty děti  dostanou ven."</w:t>
      </w:r>
    </w:p>
    <w:p>
      <w:pPr/>
      <w:r>
        <w:rPr>
          <w:b w:val="1"/>
          <w:bCs w:val="1"/>
        </w:rPr>
        <w:t xml:space="preserve">Petr Korč, primátor Frýdku-Místku:</w:t>
      </w:r>
      <w:r>
        <w:rPr/>
        <w:t xml:space="preserve"> "Dále jsme se bavili o různých věcech, které můžeme mezi  jednotlivými řediteli nastavit, jak jim můžeme pomoci metodicky, jak zkvalitnit  komunikaci a jak pomoci tomu, aby školství, které zřizuje město, mělo svou  úroveň."</w:t>
      </w:r>
    </w:p>
    <w:p>
      <w:pPr/>
      <w:r>
        <w:rPr/>
        <w:t xml:space="preserve">Zároveň si vedení města stanovilo dva dlouhodobé cíle. Větší  spolupráci mezi jednotlivými školami a komunikaci. </w:t>
      </w:r>
    </w:p>
    <w:p>
      <w:pPr/>
      <w:r>
        <w:rPr>
          <w:b w:val="1"/>
          <w:bCs w:val="1"/>
        </w:rPr>
        <w:t xml:space="preserve">Tomáš Chrobák, předseda Komise pro výchovu  a vzdělávání:</w:t>
      </w:r>
      <w:r>
        <w:rPr/>
        <w:t xml:space="preserve"> "Aby se ředitelé více propojili a bylo to na bázi spolupráce  než soupeření. A ať dokážeme radnici přiblížit ředitelům, když mají nějaké  požadavky nebo nějaký problém, který jsme schopni vyřešit nebo ošetřit,  případně zodpovědět, tak ať má kde se obrátit."</w:t>
      </w:r>
    </w:p>
    <w:p>
      <w:pPr/>
      <w:r>
        <w:rPr>
          <w:b w:val="1"/>
          <w:bCs w:val="1"/>
        </w:rPr>
        <w:t xml:space="preserve">Martin Kocur, ředitel MŠ Beruška:</w:t>
      </w:r>
      <w:r>
        <w:rPr/>
        <w:t xml:space="preserve"> "Setkání vnímám pozitivně, vždycky je dobře, když je nastavena  komunikace mezi školami a zřizovatelem a věřím, že bude fungovat tak, jak bylo  řečeno, takže se na ni těším."</w:t>
      </w:r>
    </w:p>
    <w:p>
      <w:pPr/>
      <w:r>
        <w:rPr/>
        <w:t xml:space="preserve">Všichni se shodli na tom, že je nejdůležitější, aby další  školní rok probíhal už bez omezení. Mateřinky se mohly postarat o děti a školákům  se dostalo plnohodnotného vzdělání. </w:t>
      </w:r>
    </w:p>
    <w:p>
      <w:pPr/>
      <w:r>
        <w:rPr/>
        <w:t xml:space="preserve">---</w:t>
      </w:r>
    </w:p>
    <w:p>
      <w:pPr>
        <w:pStyle w:val="Heading1"/>
      </w:pPr>
      <w:r>
        <w:rPr>
          <w:sz w:val="36"/>
          <w:szCs w:val="36"/>
        </w:rPr>
        <w:t xml:space="preserve">Kola pro Afriku se vybírají i ve Frýdku-Místku</w:t>
      </w:r>
    </w:p>
    <w:p>
      <w:pPr/>
      <w:r>
        <w:rPr>
          <w:b w:val="1"/>
          <w:bCs w:val="1"/>
        </w:rPr>
        <w:t xml:space="preserve">Máte doma nepotřebné kolo? Nebo víte o nějakém, které je například nepojízdné? Přivezte ho do jednoho ze sběrných míst Kol pro Afriku. Najdete ho i ve Frýdku-Místku. Kola se pak opraví, případně z něj vezmou náhradní díly a pošlou se do africké Gambie, kde pomohou dětem při cestách do školy.</w:t>
      </w:r>
    </w:p>
    <w:p>
      <w:pPr/>
      <w:r>
        <w:rPr/>
        <w:t xml:space="preserve">Desítky kol už se sešly v prostorách sběrného místa na  Palackého ulici ve Frýdku-Místku. Přivezli je sem lidé, kteří se rozhodli  podpořit projekt Kola pro Afriku.</w:t>
      </w:r>
    </w:p>
    <w:p>
      <w:pPr/>
      <w:r>
        <w:rPr>
          <w:b w:val="1"/>
          <w:bCs w:val="1"/>
        </w:rPr>
        <w:t xml:space="preserve">Marcel Sikora, koordinátor sběrného místa Frýdek-Místek:</w:t>
      </w:r>
      <w:r>
        <w:rPr/>
        <w:t xml:space="preserve"> "Sběrné místo ve Frýdku-Místku, které jsem tady založil funguje  od roku 2013. Inspirací mi byla moje návštěva Afriky, a to konkrétně Keni, kde  jsem viděl, jak místní obyvatelé kola využívají jako takový hlavní dopravní  prostředek. Od té doby nám obyvatelé města i z širokého okolí přinesli  více než 1 000 kol, které každoročně odvážíme odsud ze sběrného místa do  centrálního skladu v Ostravě-Koblově."</w:t>
      </w:r>
    </w:p>
    <w:p>
      <w:pPr/>
      <w:r>
        <w:rPr/>
        <w:t xml:space="preserve">Tam se kola opravují, případně rozeberou na náhradní díly.  Cílem je hlavně kolo zjednodušit pro podmínky v Africe. </w:t>
      </w:r>
    </w:p>
    <w:p>
      <w:pPr/>
      <w:r>
        <w:rPr>
          <w:b w:val="1"/>
          <w:bCs w:val="1"/>
        </w:rPr>
        <w:t xml:space="preserve">Roman Posolda, zakladatel projektu Kola pro  Afriku:</w:t>
      </w:r>
      <w:r>
        <w:rPr/>
        <w:t xml:space="preserve"> "Děláme kolo bez přehazovačky, s jedním převodem. To  jsou právě nejideálnější kola do africké Gambie, kde nejsou žádné kopce a kde  ty děti si v ideálním případě ta kola složí, obohatí je náhradními díly,  které jsou odolné proti písku, případně proti vodě, když je období dešťů a na  to kolo jednou sednou a budou na nich jezdit do školy."</w:t>
      </w:r>
    </w:p>
    <w:p>
      <w:pPr/>
      <w:r>
        <w:rPr>
          <w:b w:val="1"/>
          <w:bCs w:val="1"/>
        </w:rPr>
        <w:t xml:space="preserve">Marcel Sikora, koordinátor sběrného místa Frýdek-Místek:</w:t>
      </w:r>
      <w:r>
        <w:rPr/>
        <w:t xml:space="preserve"> "Kvůli vzdálenostem, které jsou v Africe z různých vesnic  do škol, by pro ně bylo obtížné chodit do školy, takže díky těmto kolům se  dostávají do škol a je jim umožněno takto vzdělávání."</w:t>
      </w:r>
    </w:p>
    <w:p>
      <w:pPr/>
      <w:r>
        <w:rPr/>
        <w:t xml:space="preserve">Sem do frýdecko-místeckého sběrného místa mohou lidé nosit  kola vždy každou středu od 15. do 17. hodiny. </w:t>
      </w:r>
    </w:p>
    <w:p>
      <w:pPr/>
      <w:r>
        <w:rPr>
          <w:b w:val="1"/>
          <w:bCs w:val="1"/>
        </w:rPr>
        <w:t xml:space="preserve">Marcel Sikora, koordinátor sběrného místa Frýdek-Místek:</w:t>
      </w:r>
      <w:r>
        <w:rPr/>
        <w:t xml:space="preserve"> "Já bych chtěl poděkovat všem dárcům, kteří doteď přinesli  kola. Věřím, že přibudou další a díky nim získají děti v Gambii vzdělání."</w:t>
      </w:r>
    </w:p>
    <w:p>
      <w:pPr/>
      <w:r>
        <w:rPr>
          <w:b w:val="1"/>
          <w:bCs w:val="1"/>
        </w:rPr>
        <w:t xml:space="preserve">Roman Posolda, zakladatel projektu Kola pro  Afriku:</w:t>
      </w:r>
      <w:r>
        <w:rPr/>
        <w:t xml:space="preserve"> "Některá kola, která nám lidé darují, tak v rámci sociální  dílny, tak to je takový podprojekt v Kolech pro Afriku, dlouhodobě  nezaměstnaní nebo lidé ve výkonu trestu, tak ta kola opravují, a to jsou kola,  která do Afriky nejdou. Ta kola se prodávají tady jako repasovaná a výtěžek jde  na podporu všech našich aktivit, které děláme ve směru do Gambie."</w:t>
      </w:r>
    </w:p>
    <w:p>
      <w:pPr/>
      <w:r>
        <w:rPr/>
        <w:t xml:space="preserve">Za dobu existence projektu bylo v celém Česku vybráno na  25 tisíc kol. Přímo ke gambijským školákům se jich dostalo už 7 334.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2026-05-20T09:18:09+02:00</dcterms:created>
  <dcterms:modified xsi:type="dcterms:W3CDTF">2026-05-20T09:18:09+02:00</dcterms:modified>
</cp:coreProperties>
</file>

<file path=docProps/custom.xml><?xml version="1.0" encoding="utf-8"?>
<Properties xmlns="http://schemas.openxmlformats.org/officeDocument/2006/custom-properties" xmlns:vt="http://schemas.openxmlformats.org/officeDocument/2006/docPropsVTypes"/>
</file>