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ZÁKLADNÍ ŠKOLE V NOVÉ VSI PROBĚHL DEN DĚTÍ</w:t>
      </w:r>
    </w:p>
    <w:p>
      <w:pPr/>
      <w:r>
        <w:rPr>
          <w:b w:val="1"/>
          <w:bCs w:val="1"/>
        </w:rPr>
        <w:t xml:space="preserve">Žáci ze Základní školy Nová Ves oslavili Den dětí stavěním chýší, vyráběním čelenek a vlajek a plnily šifru.</w:t>
      </w:r>
    </w:p>
    <w:p>
      <w:pPr/>
      <w:r>
        <w:rPr/>
        <w:t xml:space="preserve">Na Den dětí se na Základní škole v Nové Vsi žáci proměnili v domorodce z džungle. Starší žáci tady společně s mladšími ročníky plnily různé úkoly.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"V rámci projektu “Komeňák sobě!” jsou děti rozděleny do týmů a hlavně, protože jsou napříč ročníky rozděleny do těch týmů, do kmenů, tak se učí žít pospolu."</w:t>
      </w:r>
    </w:p>
    <w:p>
      <w:pPr/>
      <w:r>
        <w:rPr/>
        <w:t xml:space="preserve">Projekt “Komeňák sobě!” má za podpory Moravskoslezského kraje podpořit aktivity v oblasti prevence rizikových projevů chování u dětí a mládeže.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"Mi zajišťujeme různé programy pro děti a v rámci těch programů jsme se rozhodli, že pro děti připravíme celodenní takovou akci. Děti plní úkoly, jako že si staví chýši v džungli, vyrábějí si čelenky, dělali si vlajky, dále malují na kamínky, plní překážkovou dráhu jako v džungli a hlavně plní šifru, kde mají zašifrovaný vzkaz."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"Mě se to hodně líbí, protože se i skamarádím více s ostatními lidmi ze třídy. Je to fajn, protože si hodně rozumíme a když se někomu něco nelíbí, tak se hned upozorníme a vyřešíme to."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dobré, protože máme hodně aktivit a je tady hodně stanovišť. Teď jsme dělali čelenky a malovali jsme se. Spolupráce s mladšími je dobrá, protože mě všichni poslouchají."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sranda a hodně jsem se na to těšila, protože tady je spoustu soutěží a spolupracujeme společně a více se seznámíme s ostatními spolužáky ze školy."</w:t>
      </w:r>
    </w:p>
    <w:p>
      <w:pPr/>
      <w:r>
        <w:rPr/>
        <w:t xml:space="preserve">Základní škola Nová Ves pořádá podobné projekty pro děti každoročně. Snaží se, aby spolu děti spolupracovali a znali se navzájem.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2026-02-10T03:36:35+01:00</dcterms:created>
  <dcterms:modified xsi:type="dcterms:W3CDTF">2026-02-10T03:36:35+01:00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