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Skončilo para hokejové MS 2021, zlato z Ostravy si opět odváží Američané</w:t>
      </w:r>
    </w:p>
    <w:p>
      <w:pPr/>
      <w:r>
        <w:rPr>
          <w:b w:val="1"/>
          <w:bCs w:val="1"/>
        </w:rPr>
        <w:t xml:space="preserve">Ostrava má za sebou para hokejové mistrovství světa. Šampionát skončil v sobotu večer medailovými zápasy. Diváci mohli sledovat hru v podání nejlepších týmů na světě.</w:t>
      </w:r>
    </w:p>
    <w:p>
      <w:pPr/>
      <w:r>
        <w:rPr/>
        <w:t xml:space="preserve">Ruský výběr a Jižní Korea - tyto celky nastoupily k souboji o bronzové mediale. 3. místo na šampionátu získali vítězstvím 7:0 Rusové. </w:t>
      </w:r>
    </w:p>
    <w:p>
      <w:pPr/>
      <w:r>
        <w:rPr/>
        <w:t xml:space="preserve"> Finále turnaje patřilo už tradičnímu zámořskému derby. Od roku 2013 má finále šampionátu stejné obsazení - Kanadu a Spojené státy Americké. V roce 2019 ve stejné hale zvítězili Američané 3:2 v prodloužení. Letos byla jejich převaha výraznější, zlato vybojovali přesvědčivým výkonem a výsledkem 1:5. </w:t>
      </w:r>
    </w:p>
    <w:p>
      <w:pPr/>
      <w:r>
        <w:rPr>
          <w:b w:val="1"/>
          <w:bCs w:val="1"/>
        </w:rPr>
        <w:t xml:space="preserve"> Tyler McGregor, kapitán týmu Kanady</w:t>
      </w:r>
      <w:r>
        <w:rPr/>
        <w:t xml:space="preserve">: "Není proto žádná omluva, prohráli jsme, odvedli jsme horší výkon." 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"Proti Kanadě jsme měli obtížný první zápas, ale poučili jsme se a do finále jsme naskočili mnohem lépe, s větší intenzitou. Bylo to skvělé zakončení turnaje."</w:t>
      </w:r>
    </w:p>
    <w:p>
      <w:pPr/>
      <w:r>
        <w:rPr/>
        <w:t xml:space="preserve">Para hokejové mistrovství světa v Ostravě je minulostí, jeho pořadatelé měli kvůli covidové situaci složitou pozici. </w:t>
      </w:r>
    </w:p>
    <w:p>
      <w:pPr/>
      <w:r>
        <w:rPr>
          <w:b w:val="1"/>
          <w:bCs w:val="1"/>
        </w:rPr>
        <w:t xml:space="preserve"> Jiří Šindler, šéf organizačního výboru MS</w:t>
      </w:r>
      <w:r>
        <w:rPr/>
        <w:t xml:space="preserve">: "Byl to úplně jiný turnaj, protože jsme trochu v jiné době, než standardní. Ale myslím, že jsme to zvládli a že se všechno povedlo nad očekávání dobře. Budu na něj vzpomínat jako na jeden z nejtěžších projektů, na kterém jsem kdy pracoval. O to víc mě těší, že jsme to nakonec zvládli a všechno dobře dopadlo."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"Bylo skvělé být zpátky v Ostravě, jsme za to vše moc vděční. Organizace byla perfektní."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Vilová čtvrť Zábřeh-Družstvo oslavila 100 let</w:t>
      </w:r>
    </w:p>
    <w:p>
      <w:pPr/>
      <w:r>
        <w:rPr>
          <w:b w:val="1"/>
          <w:bCs w:val="1"/>
        </w:rPr>
        <w:t xml:space="preserve">Náměstí Gen. Svobody se vrátilo zpět do 1. republiky. Uskutečnila se tady sousedská slavnost Čaj o páté k oslavám stého výročí založení vilové čtvrti Zábřeh-Družstvo. K této příležitosti byla vydána i kniha o její historii.</w:t>
      </w:r>
    </w:p>
    <w:p>
      <w:pPr/>
      <w:r>
        <w:rPr/>
        <w:t xml:space="preserve">Swingová hudba, taneční workshop, lidé v dobových kostýmech. Sousedskou slavnost Čaj o páté, která byla oslavou stého výročí od založení Zábřehu-Družstva, si i přes tropické počasí, nenechaly ujít stovky lidí.</w:t>
      </w:r>
    </w:p>
    <w:p>
      <w:pPr/>
      <w:r>
        <w:rPr>
          <w:b w:val="1"/>
          <w:bCs w:val="1"/>
        </w:rPr>
        <w:t xml:space="preserve">Anketa: účastníce Sousedské slavnosti: </w:t>
      </w:r>
      <w:r>
        <w:rPr/>
        <w:t xml:space="preserve">“Moc se nám tady líbí. Já tady bydlím 68 let. Chodila jsem tu i do mateřské školy, základní školy a bydlím tady dosud. Neměnila bych nikdy, všichni se známe, je tady taková milá, příjemná atmosféra mezi sousedy."</w:t>
      </w:r>
    </w:p>
    <w:p>
      <w:pPr/>
      <w:r>
        <w:rPr/>
        <w:t xml:space="preserve">Součástí akce byl i křest nové publikace o historii Zábřehu-Družstva.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 Tato kniha má 384 stran. Lidé v nich najdou třeba 200 unikátních historických fotografií, současné snímky, různé tabulkové přehledy, grafy, vzpomínky pamětníků.” </w:t>
      </w:r>
    </w:p>
    <w:p>
      <w:pPr/>
      <w:r>
        <w:rPr>
          <w:b w:val="1"/>
          <w:bCs w:val="1"/>
        </w:rPr>
        <w:t xml:space="preserve">Miroslav Košnovský, jeden z prvních obyvatel Zábřehu-Družstva: </w:t>
      </w:r>
      <w:r>
        <w:rPr/>
        <w:t xml:space="preserve">“Na toto náměstí mám vzpomínky, protože jsem tu prožil svoje klukovská léta. Dělali jsme lotroviny a dokonce jako skaut, založil se skautský oddíl, jsme měli úkol tady přes ty trávníky vykopat to, co je dnes dlážděné jako první cesty napříč tím náměstím. Takže jsem tady přispěl i svoji prací jako kluk.”</w:t>
      </w:r>
    </w:p>
    <w:p>
      <w:pPr/>
      <w:r>
        <w:rPr/>
        <w:t xml:space="preserve">Na retro slavnosti nechyběly ani stánky s občerstvením, výstavy v opuštěných výlohách a procházková trasa s historickými fotografiemi. Zároveň tady odstartovala i akce Swingové léto, která bude probíhat na různých místech Ostravy až do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Životicích se konala veřejná debata o obchvatu Havířova</w:t>
      </w:r>
    </w:p>
    <w:p>
      <w:pPr/>
      <w:r>
        <w:rPr>
          <w:b w:val="1"/>
          <w:bCs w:val="1"/>
        </w:rPr>
        <w:t xml:space="preserve">Obyvatelé Životic v Havířově chtějí více informací o plánované výstavbě obchvatu. Během veřejné debaty se zástupci města i Ředitelství silnic a dálnic ale ke schodě nedošli. Ne všichni jsou ale proti stavbě. Například obyvatelé na Bludovickém kopci by obchvat uvítali.</w:t>
      </w:r>
    </w:p>
    <w:p>
      <w:pPr/>
      <w:r>
        <w:rPr/>
        <w:t xml:space="preserve">V Havířově-Životicích se po dvou letech konala opět veřejná diskuze na téma výstavby obchvatu. Právě místní obyvatelé se stavbou nesouhlasí. Tvrdí, že silnice by Životice rozdělila na dvě části.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“My se budeme snažit vysvětlovat, že stavba je přínosná pro celé město Havířov. To znamená, že dopravu, která nyní prochází centrem Havířova, vyvedeme mimo centrum a do budoucna budeme moci například dvoupruh změnit na jednopruh a ten druhý pruh vyhradit pro cyklostezky."</w:t>
      </w:r>
    </w:p>
    <w:p>
      <w:pPr/>
      <w:r>
        <w:rPr/>
        <w:t xml:space="preserve">Iniciátorem debaty byl místní občan, se kterým město řešilo také petici. </w:t>
      </w:r>
    </w:p>
    <w:p>
      <w:pPr/>
      <w:r>
        <w:rPr>
          <w:b w:val="1"/>
          <w:bCs w:val="1"/>
        </w:rPr>
        <w:t xml:space="preserve">David Kolarčík, iniciátor setkání a místní občan:</w:t>
      </w:r>
      <w:r>
        <w:rPr/>
        <w:t xml:space="preserve"> "Já předpokládám, že občané se dozví informace ze strany města a ŘSD, tak zároveň by se město a ŘSD mělo dozvědět pocity, nálady, náměty ze strany občanů. Já vím, že to je možná bláhové, ale ten dialog by tady měl zaznít.”</w:t>
      </w:r>
    </w:p>
    <w:p>
      <w:pPr/>
      <w:r>
        <w:rPr/>
        <w:t xml:space="preserve">Argumenty pro výstavbu obchvatu místní nepřesvědčily.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mého názoru není provoz Havířova extrémní, je ve srovnání s porovnáním s jinými městy velice nízký a bez nákladní dopravy. Vy tady chcete čtyřicet let starou megalomanskou stavbu.” </w:t>
      </w:r>
    </w:p>
    <w:p>
      <w:pPr/>
      <w:r>
        <w:rPr/>
        <w:t xml:space="preserve">Naopak, kdo by obchvat uvítal, jsou obyvatelé, kteří bydlí na Bludovickém kopci.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slibované už padesát let a stále se nic neděje a vidíte, že skutečně ten provoz je tady šílený."</w:t>
      </w:r>
    </w:p>
    <w:p>
      <w:pPr/>
      <w:r>
        <w:rPr/>
        <w:t xml:space="preserve">V současné době je dokončena technicko-ekonomická studie. Následně musí dojít ke schválení EIA, tedy posouzení vlivů na životní prostředí. Samotná stavba obchvatu by mohla nejdříve začít v roce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Mariánskohorská radnice opět změnila vedení</w:t>
      </w:r>
    </w:p>
    <w:p>
      <w:pPr/>
      <w:r>
        <w:rPr>
          <w:b w:val="1"/>
          <w:bCs w:val="1"/>
        </w:rPr>
        <w:t xml:space="preserve">Radnice Mariánských Hor a Hulvák má nové vedení. Změna proběhla po pouhých 8 měsících, kdy se ukázalo, že koalice není tak pevná jako při převratu loni v listopadu. Zastupitelé vedení odvolali den poté, co před úřadem protestovali nespokojení obyvatelé.</w:t>
      </w:r>
    </w:p>
    <w:p>
      <w:pPr/>
      <w:r>
        <w:rPr/>
        <w:t xml:space="preserve">V pondělí demonstrace občanů, v úterý převrat na zastupitelstvu mariánskohorské radnice. Výsledkem je nové vedení, kdy do křesla starosty opět usedl Patrik Hujdus. Místostarosty se stali Vladimír Řezáč, Jana Pagáčová, Tomáš Sucharda a Sandra Sophia Murtinová.</w:t>
      </w:r>
    </w:p>
    <w:p>
      <w:pPr/>
      <w:r>
        <w:rPr>
          <w:b w:val="1"/>
          <w:bCs w:val="1"/>
        </w:rPr>
        <w:t xml:space="preserve">Patrik Hujdus, starosta MOb Ostrava-Mariánské Hory a Hulváky</w:t>
      </w:r>
      <w:r>
        <w:rPr/>
        <w:t xml:space="preserve">: "My bychom chtěli navázat na to, kde jsme skončili v tom listopadu loňského roku. To znamená budou pokračovat investiční akce, které jsme naplánovali, budeme žádat o další dotace, protože jsou nové výzvy." </w:t>
      </w:r>
    </w:p>
    <w:p>
      <w:pPr/>
      <w:r>
        <w:rPr/>
        <w:t xml:space="preserve">V zastupitelstvu má nová duhová koalice 8 hlasů, tedy jen o jediný hlas více. </w:t>
      </w:r>
    </w:p>
    <w:p>
      <w:pPr/>
      <w:r>
        <w:rPr>
          <w:b w:val="1"/>
          <w:bCs w:val="1"/>
        </w:rPr>
        <w:t xml:space="preserve">Jiří Vávra, odvolaný starosta MOb Ostrava-Mariánské Hory a Hulváky</w:t>
      </w:r>
      <w:r>
        <w:rPr/>
        <w:t xml:space="preserve">: "Můj předchůdce jim slíbil to, co jsme jim my dát nemohli. Jinými slovy za to, že dostali funkce místostarostů, tak zapomněli na slušné chování. Nehodili jsme flintu do žita a ještě jsme to nevzdali."</w:t>
      </w:r>
    </w:p>
    <w:p>
      <w:pPr/>
      <w:r>
        <w:rPr>
          <w:b w:val="1"/>
          <w:bCs w:val="1"/>
        </w:rPr>
        <w:t xml:space="preserve">Anketa: obyvatelé Mariánských Hor a Hulvák</w:t>
      </w:r>
      <w:r>
        <w:rPr/>
        <w:t xml:space="preserve">: "Jsem hrozně ráda, že se to vrátilo zpátky. Taky jsem kvůli tomu byla na demonstraci v pondělí a pevně doufám, že to bude k něčemu." </w:t>
      </w:r>
    </w:p>
    <w:p>
      <w:pPr/>
      <w:r>
        <w:rPr/>
        <w:t xml:space="preserve">"Mi jde o věc a ne o to, kdo tam zrovna vládne. Jestli tam jsou ti, co je podporuju, nebo ti, co je nepodporuju, prostě pokud jde o věc, tak by se mělo postupovat průhledně, transparentně ve vztahu k občanům."</w:t>
      </w:r>
    </w:p>
    <w:p>
      <w:pPr/>
      <w:r>
        <w:rPr/>
        <w:t xml:space="preserve">Protestní akce se zúčastnilo více než 7 desítek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Prodloužená Místecká v Ostravě bude mít podobu galerie</w:t>
      </w:r>
    </w:p>
    <w:p>
      <w:pPr/>
      <w:r>
        <w:rPr>
          <w:b w:val="1"/>
          <w:bCs w:val="1"/>
        </w:rPr>
        <w:t xml:space="preserve">Prodloužená Místecká v Ostravě bude mít podobu tzv. galerie. Shodla se na tom Ostrava, kraj i Ředitelství silnic a dálnic, které zaplatí podstatnou část celého projektu. Obyvatelé přilehlých domů budou moci střechu galerie využívat, jako nový veřejný prostor.</w:t>
      </w:r>
    </w:p>
    <w:p>
      <w:pPr/>
      <w:r>
        <w:rPr/>
        <w:t xml:space="preserve">Na dořešení městotvorného napojení Místecké ulice v centru města už Ostrava pracovala asi 20 let. Původně se zvažovala možnost rozšíření silnice a izolace obytných domů 14 metrů vysokou protihlukovou bariérou a nebo umístění cesty do objektu, kterému se pracovně říkalo kravín. Nyní přišlo město s návrhem jakési galerie, která by byla z jedné strany otevřená a ze druhé by byla zarovnána s okolím.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města pracuje s konceptem tzv. galerie, tedy částečným snížením nivelety stavby, jejím  zakrytím pobytovou střechou a návazným systémem propojovacích lávek. Bytové domy, kterým  jen pár metrů před okny měla stát 14metrová protihluková stěna, vznikne před domem zelený  veřejný prostor a lávkou pro pěší se během pár minut dostanou až na ulici Stodolní. Adekvátně  bude dotvořen i prostor okolí školy a území nabídne i několik ploch pro budoucí zástavbu. Klíčové  téma je také budoucí využití a zachování funkčnosti haly Tatran. Projekt a stavbu bude následně  zajišťovat ŘSD, město bude spolufinancovat některé objekty, a to ty, které primárně vznikají  požadavkem města na kvalitní městotvorné řešení, hodné 21. století."</w:t>
      </w:r>
    </w:p>
    <w:p>
      <w:pPr/>
      <w:r>
        <w:rPr/>
        <w:t xml:space="preserve">Ostrava, kraj i ŘSD řešení schválilo. Půjde tedy o 460 metrů dlouhou polootevřenou galerii za asi miliardu a 800 milionů korun. Výhodou tohoto projektu je hlavně to, že spojuje jednotlivá území a odstraňuje bariéry.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„Místecká je bezesporu klíčovou dopravní tepnou Ostravy, město ale zároveň nemůže rezignovat  na další aspekty svého rozvoje. Souhlas s původním řešením, které navrhovalo 4pruhovou  komunikaci obestavěnou až 14timetrovými protihlukovými stěnami a obdobnými návrhy jsme  proto nedali, ale proaktivně jsme navrhli takové řešení, které město nerozděluje, ale naopak  propojuje a také zachovává a zlepšuje kvalitu bydlení a života v této lokalitě. Velmi oceňujeme, že  ŘSD na námi hozenou rukavici reagovalo pozitivně, stejně tak kraj a dnes je na stole projekt a  dohoda, která skutečně odráží komplexní potřeby města i státu. Věřím, že navrhovaný projekt  podpoří také centrální komise a k jeho realizaci dojde v nejbližších letech."</w:t>
      </w:r>
    </w:p>
    <w:p>
      <w:pPr/>
      <w:r>
        <w:rPr/>
        <w:t xml:space="preserve">Předpokládaný rok zahájení stavby je 2026–2027 a samotná stavba pak potrvá asi dva roky. Dohodu mezi Ostravou, krajem a ŘSD musí ještě schválit centrální dopravní komise.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Kostely a chrámy jsou otevřené veřejnosti</w:t>
      </w:r>
    </w:p>
    <w:p>
      <w:pPr/>
      <w:r>
        <w:rPr>
          <w:b w:val="1"/>
          <w:bCs w:val="1"/>
        </w:rPr>
        <w:t xml:space="preserve">Až do září máte možnost zdarma i s výkladem navštívit desítky kostelů a chrámů v celém kraji. Ostravsko-opavská diecéze pořádá akci Otevřené chrámy. Ve Frýdku-Místku se do akce zapojily tři objekty. Kostel, bazilika a svatojánská věž.</w:t>
      </w:r>
    </w:p>
    <w:p>
      <w:pPr/>
      <w:r>
        <w:rPr/>
        <w:t xml:space="preserve">Kostel svatého Jakuba ve Frýdku-Místku stojí už od roku 1582.  Byl vystavěn v gotickém stylu a má pozdější novogotickým oltář. Letos  patří mezi trojici kostelů ve městě, která je zapojena do akce Otevřené chrámy.</w:t>
      </w:r>
    </w:p>
    <w:p>
      <w:pPr/>
      <w:r>
        <w:rPr/>
        <w:t xml:space="preserve">DANIEL VÍCHA, Daniel Vícha, děkan a farář Římskokatolické  farnosti Místek [2:27 – 2:36]</w:t>
      </w:r>
    </w:p>
    <w:p>
      <w:pPr/>
      <w:r>
        <w:rPr/>
        <w:t xml:space="preserve">Lidé, kteří přicházejí, tak se zde cítí velice dobře. Kostel  je útulný a letos tady máme ještě jednu zajímavou věc. Za mnou se nachází úplně  nová socha.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"Je to socha s motivem Panny Marie rozvazující uzly, což  je prastarý motiv už z druhého století, kdy Panna Marie rozvazuje uzly,  které člověk nedokáže rozvázat. To znamená, různé problémy, starosti. A je velký  zájem, lidé přicházejí a co víme, tak se chystá velké množství lidí letos  navštívit tento kostel a zde před touto sochou stanout."</w:t>
      </w:r>
    </w:p>
    <w:p>
      <w:pPr/>
      <w:r>
        <w:rPr/>
        <w:t xml:space="preserve">Akce Ostravsko-opavské diecéze otevřené chrámy se letos koná  popáté a stává se stále více oblíbenou. 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"Lidé mohou přicházet do kostelů, které jsou předem označeny,  vybrány. Jsou to kostely, které jsou nejzajímavější v našem regionu a tyto  kostely každý den najdou otevřené. Je k dispozici nejen otevřený chrám  jako chrámový prostor, ale také průvodcovská služba, které se kdokoliv může  zeptat na informace, které se týkají kostela a kdo nechce, může jen tak  vstoupit a sám si kostel projít, sednout, ztišit se, pomodlit, jak uzná za vhodné."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"V našem městě ve Frýdku-Místku je otevřeno v rámci  tohoto projektu celkem tři kostely, je to tedy kostel svatého Jakuba, u kterého  stojíme, dále Bazilika Navštívení Panny Marie ve Frýdku a Svatojánská věž u  farního kostela u Zámeckého náměstí ve Frýdku. V regionu je to třeba  kostel na Prašivé, nově zrekonstruovaný kostel v Řepištích, který je  výjimečný, je to dřevěný kostel anebo také kostel svatého Bedřicha na Bílé."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"Zájem je obrovský. Když se podíváme do let minulých, tak je to v průměru až  90 lidí každý den, kteří zde přicházejí. Je to také závislé na počasí  pochopitelně, ale ten průměr je poměrně vysoký."</w:t>
      </w:r>
    </w:p>
    <w:p>
      <w:pPr/>
      <w:r>
        <w:rPr/>
        <w:t xml:space="preserve">Akce se koná za výrazné podpory Moravskoslezského kraje. Dá  se očekávat, že počet lidí, kteří chrámy v kraji navštíví, může překročit  rekordní čísla. 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"Částka, která byla do tohoto projektu vložena, tedy 1,3  milionu korun je zejména určena pro průvodce, kteří jsou k dispozici zdarma  pro návštěvníky, kteří do jednotlivých kostelů přijdou."</w:t>
      </w:r>
    </w:p>
    <w:p>
      <w:pPr/>
      <w:r>
        <w:rPr>
          <w:b w:val="1"/>
          <w:bCs w:val="1"/>
        </w:rPr>
        <w:t xml:space="preserve">Daniel Vícha, děkan a farář Římskokatolické  farnosti Místek:</w:t>
      </w:r>
      <w:r>
        <w:rPr/>
        <w:t xml:space="preserve"> "Uvidíme, co bude letos, protože přece jenom kostely byly delší  dobu zavřeny a lidé jsou vyhladovělí, zároveň také hledají nejen kostely, ale  jakékoliv turistické cíle a pokud spousty lidí bude trávit dovolenou v České  republice je možné, že to číslo ještě poroste nahoru."</w:t>
      </w:r>
    </w:p>
    <w:p>
      <w:pPr/>
      <w:r>
        <w:rPr>
          <w:b w:val="1"/>
          <w:bCs w:val="1"/>
        </w:rPr>
        <w:t xml:space="preserve">Marcel Sikora, krajský zastupitel:</w:t>
      </w:r>
      <w:r>
        <w:rPr/>
        <w:t xml:space="preserve"> "Já jsem velice rád, že tento projekt funguje, protože určitě  přináší spousty nových turistů, kteří přijedou třeba do Frýdku-Místku a tím  pádem je to plus i pro obchodníky, restauratéry, hoteliéry."</w:t>
      </w:r>
    </w:p>
    <w:p>
      <w:pPr/>
      <w:r>
        <w:rPr/>
        <w:t xml:space="preserve">V Moravskoslezském kraji je do projektu zapojeno 35 chrámů  a akce trvá až do konce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7-06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2026-09-08T19:04:30+02:00</dcterms:created>
  <dcterms:modified xsi:type="dcterms:W3CDTF">2026-09-08T19:04:30+02:00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