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ČČK i lidé pomáhají obcím, které postihlo tornádo</w:t>
      </w:r>
    </w:p>
    <w:p>
      <w:pPr/>
      <w:r>
        <w:rPr>
          <w:b w:val="1"/>
          <w:bCs w:val="1"/>
        </w:rPr>
        <w:t xml:space="preserve">Český červený kříž i obyvatelé Frýdku-Místku uspořádali sbírku materiální pomoci pro obce zasažené tornádem. Minulý týden tam odvezli několik dodávek věcí a Český Červený kříž se na místě také zapojil do odklízecích prací. Teď je tam hlavně potřeba stavební materiál a řemeslníci.</w:t>
      </w:r>
    </w:p>
    <w:p>
      <w:pPr/>
      <w:r>
        <w:rPr/>
        <w:t xml:space="preserve">Následky řádění tornáda se budou odklízet ještě řadu týdnů,  možná i měsíců. V prvních dnech po ničivé přírodní katastrofě byla potřeba  hlavně materiální pomoc. Český červený kříž Frýdek-Místek zorganizoval sbírku a  odvezl tam 3 dodávky různých základních potřeb. Když přijeli společně s dobrovolnými  hasiči z Hukvald na místo, rozhodli se rovnou fyzicky pomáhat.</w:t>
      </w:r>
    </w:p>
    <w:p>
      <w:pPr/>
      <w:r>
        <w:rPr>
          <w:b w:val="1"/>
          <w:bCs w:val="1"/>
        </w:rPr>
        <w:t xml:space="preserve">Tereza Pyšková, ČČK Frýdek-Místek:</w:t>
      </w:r>
      <w:r>
        <w:rPr/>
        <w:t xml:space="preserve"> "Hrozný pocit, chodí tam lidi kolem baráků, nevědí, co mají dělat.  Sami si neporadí. Viděli jsme dům, který se srovnával se zemí a lidi vedle něho  seděli v pergole a nezbylo jim nic než čekat.</w:t>
      </w:r>
    </w:p>
    <w:p>
      <w:pPr/>
      <w:r>
        <w:rPr>
          <w:b w:val="1"/>
          <w:bCs w:val="1"/>
        </w:rPr>
        <w:t xml:space="preserve">Dalibor Rojíček, SDH Hukvaldy:</w:t>
      </w:r>
      <w:r>
        <w:rPr/>
        <w:t xml:space="preserve"> "Vydali jsme se do Lužic, kde nás krizový štáb poslal do jedné  ulice do zahrádkářské oblasti, kde nezbylo skoro vůbec nic, byly tam stromy,  trosky, budovy zničené, a tak jsme se tam s kolegy od hasičů a vojáků dali  do odklízecích prací stromů."</w:t>
      </w:r>
    </w:p>
    <w:p>
      <w:pPr/>
      <w:r>
        <w:rPr>
          <w:b w:val="1"/>
          <w:bCs w:val="1"/>
        </w:rPr>
        <w:t xml:space="preserve">Jana Stanovská, ředitelka ČČK Frýdek-Místek:</w:t>
      </w:r>
      <w:r>
        <w:rPr/>
        <w:t xml:space="preserve"> "To se ani nedá popsat, je to prostě apokalypsa. Je to něco  hrozného, kdo to neuvidí na vlastní oči, tak neuvěří. Je tam plno dobrovolníků,  je tam plno lidí ochotných pomáhat, je to tam dobře zorganizováno, myslím si,  že jenom aby lidé opravdu dbali těch pokynů, co se říká, že nemají jezdit všichni  najednou."</w:t>
      </w:r>
    </w:p>
    <w:p>
      <w:pPr/>
      <w:r>
        <w:rPr/>
        <w:t xml:space="preserve">Aktuálně na místě pomáhají také dobrovolní hasiči z Frýdku-Místku.  Okamžitě na katastrofu zareagoval i Vladimír Zybar, který díky sociálním sítím  uspořádal další materiální sbírku.</w:t>
      </w:r>
      <w:br/>
    </w:p>
    <w:p>
      <w:pPr/>
      <w:r>
        <w:rPr>
          <w:b w:val="1"/>
          <w:bCs w:val="1"/>
        </w:rPr>
        <w:t xml:space="preserve">Vladimír Zybar, organizátor materiální  sbírky:</w:t>
      </w:r>
      <w:r>
        <w:rPr/>
        <w:t xml:space="preserve"> "Říkal jsem si, že bude potřeba pro ty lidi něco udělat. Akorát byl problém sehnat nějaké skladovací prostory. Tak jsem  se tady domluvil s vedením klubu a ti ochotně mi tady poskytli prostory a poté  už to šlo samo. Lidi začali nosit věcné dary, oblečení, nářadí, hygienu."</w:t>
      </w:r>
    </w:p>
    <w:p>
      <w:pPr/>
      <w:r>
        <w:rPr/>
        <w:t xml:space="preserve">Oblečení, jídla, tekutin a hygienických prostředků už je na  místě dost, na to byl vyhlášen ve sbírkách stop stav. Teď je hlavně potřeba stavební  materiál a řemeslníci, kteří pomůžou s opravou poškozených domů.</w:t>
      </w:r>
      <w:br/>
    </w:p>
    <w:p>
      <w:pPr/>
      <w:r>
        <w:rPr>
          <w:b w:val="1"/>
          <w:bCs w:val="1"/>
        </w:rPr>
        <w:t xml:space="preserve">Jana Stanovská, ředitelka ČČK Frýdek-Místek:</w:t>
      </w:r>
      <w:r>
        <w:rPr/>
        <w:t xml:space="preserve"> "Chodí lidé pro hřebíky, pro kladiva, pro kleště a všecko si  myslím bude dobře zužitkováno."</w:t>
      </w:r>
    </w:p>
    <w:p>
      <w:pPr/>
      <w:r>
        <w:rPr>
          <w:b w:val="1"/>
          <w:bCs w:val="1"/>
        </w:rPr>
        <w:t xml:space="preserve">Vladimír Zybar, organizátor materiální  sbírky:</w:t>
      </w:r>
      <w:r>
        <w:rPr/>
        <w:t xml:space="preserve"> "Nářadí, prodlužovačky, fixy, latě, hřebíky. Můžou to lidé nosit sem do Hudebního klubu Pošta na adresu U  Staré pošty 745, na Facebooku najdou na mě telefonní kontakt, takže není žádný  problém kdykoliv od 8:30 do 13:30 zavolají a já jim poskytnu bližší informace."</w:t>
      </w:r>
    </w:p>
    <w:p>
      <w:pPr/>
      <w:r>
        <w:rPr/>
        <w:t xml:space="preserve">Aktuální potřeby se mění téměř každý den. Podrobnosti  najdete na Facebooku Domu kultury Hodonín nebo na centrálním webu Jihomoravského  kraje jmk.cz</w:t>
      </w:r>
      <w:br/>
    </w:p>
    <w:p>
      <w:pPr/>
      <w:r>
        <w:rPr/>
        <w:t xml:space="preserve">---</w:t>
      </w:r>
    </w:p>
    <w:p>
      <w:pPr>
        <w:pStyle w:val="Heading1"/>
      </w:pPr>
      <w:r>
        <w:rPr>
          <w:sz w:val="36"/>
          <w:szCs w:val="36"/>
        </w:rPr>
        <w:t xml:space="preserve">Šikmý kostel má svůj vlastní šikmý infostánek</w:t>
      </w:r>
    </w:p>
    <w:p>
      <w:pPr/>
      <w:r>
        <w:rPr>
          <w:b w:val="1"/>
          <w:bCs w:val="1"/>
        </w:rPr>
        <w:t xml:space="preserve">Šikmý kostel svatého Petra z Alkantary má od června svůj vlastní šikmý infostánek. Nabízí například mapu s QR kódy míst, která jsou zmíněna v knize spisovatelky Karin Lednické. Návštěvníky zajímají i srovnávací fotografie Staré Karviné.</w:t>
      </w:r>
    </w:p>
    <w:p>
      <w:pPr/>
      <w:r>
        <w:rPr/>
        <w:t xml:space="preserve">Takový infostánek jen tak nikde u turisticky zajímavých míst nenajdete. Tvůrci ze Spolku Stará Karviná využili jedinečnosti šikmého kostela svatého Petra z Alkantary a vyrobili ho za finanční podpory města stejně šikmě. Od června je otevřený veřejnosti.</w:t>
      </w:r>
      <w:br/>
    </w:p>
    <w:p>
      <w:pPr/>
      <w:r>
        <w:rPr>
          <w:b w:val="1"/>
          <w:bCs w:val="1"/>
        </w:rPr>
        <w:t xml:space="preserve">Jaroslav Mira, pracovník infostánku</w:t>
      </w:r>
      <w:r>
        <w:rPr/>
        <w:t xml:space="preserve">: "V tomto infostánku jsou různé materiály o Staré Karviné, jsou zde srovnávací fotografie, knihy paní Lednické a i mapa podle knihy. Z druhé strany jsou QR kódy na té mapě, kde se lidé mohou dostat na ta konkrétní místa a události, kde se odehrával ten jednotlivý děj. Máme tady turistické známky a co nejvíc lidi zajímá, jsou ty srovnávací fotografie ze Staré Karviné."</w:t>
      </w:r>
    </w:p>
    <w:p>
      <w:pPr/>
      <w:r>
        <w:rPr/>
        <w:t xml:space="preserve">Šikmý kostel navštěvují pamětníci z Karviné a okolí, které si dvaceti tisícové město pamatují a v posledních měsících se sem sjíždějí lidé z celé republiky.</w:t>
      </w:r>
      <w:br/>
    </w:p>
    <w:p>
      <w:pPr/>
      <w:r>
        <w:rPr>
          <w:b w:val="1"/>
          <w:bCs w:val="1"/>
        </w:rPr>
        <w:t xml:space="preserve">Jaroslav Mira, pracovník infostánku</w:t>
      </w:r>
      <w:r>
        <w:rPr/>
        <w:t xml:space="preserve">: "Skutečně, Praha, Jižní Čechy, Západní Čechy, díky knížce paní Lednické a její knížce se Karviná dostala zase nahoru."</w:t>
      </w:r>
    </w:p>
    <w:p>
      <w:pPr/>
      <w:r>
        <w:rPr>
          <w:b w:val="1"/>
          <w:bCs w:val="1"/>
        </w:rPr>
        <w:t xml:space="preserve">anketa: návštěvníci šikmého kostela: "</w:t>
      </w:r>
      <w:r>
        <w:rPr/>
        <w:t xml:space="preserve">Jsme ze Zlína. Přijeli jsme se podívat kvůli šikmému kostelu, obě jsme četly knížku. Využijeme QR kódy a půjdeme se podívat." "Nevěděla jsem o něm vůbec nic, přivedla mě na tu myšlenku dcera, která studuje v Ostravě, takže jedem po stopách kostela."</w:t>
      </w:r>
    </w:p>
    <w:p>
      <w:pPr/>
      <w:r>
        <w:rPr/>
        <w:t xml:space="preserve">Šikmý infostánek je otevřen každý víkend až do října.</w:t>
      </w:r>
    </w:p>
    <w:p>
      <w:pPr/>
      <w:r>
        <w:rPr/>
        <w:t xml:space="preserve">---</w:t>
      </w:r>
    </w:p>
    <w:p>
      <w:pPr>
        <w:pStyle w:val="Heading1"/>
      </w:pPr>
      <w:r>
        <w:rPr>
          <w:sz w:val="36"/>
          <w:szCs w:val="36"/>
        </w:rPr>
        <w:t xml:space="preserve">Na Lysou horu můžete vyrazit s průvodcem i letos</w:t>
      </w:r>
    </w:p>
    <w:p>
      <w:pPr/>
      <w:r>
        <w:rPr>
          <w:b w:val="1"/>
          <w:bCs w:val="1"/>
        </w:rPr>
        <w:t xml:space="preserve">Pohodlně, netradičně i se zážitkem. Takový může být výstup na Lysou horu, pokud zvolíte výšlap společně s průvodcem Turistického informačního centra Frýdek-Místek. Až do října je připraveno 8 termínů, které si nově letos můžete rezervovat i online.</w:t>
      </w:r>
    </w:p>
    <w:p>
      <w:pPr/>
      <w:r>
        <w:rPr/>
        <w:t xml:space="preserve">Turistické informační centrum Frýdek-Místek připravilo i  letos oblíbené komentované výstupy na Lysou horu. První netradiční výšlap na  nejvyšší vrchol Moravskoslezských Beskyd startuje v neděli 4. července.</w:t>
      </w:r>
    </w:p>
    <w:p>
      <w:pPr/>
      <w:r>
        <w:rPr>
          <w:b w:val="1"/>
          <w:bCs w:val="1"/>
        </w:rPr>
        <w:t xml:space="preserve">Markéta Tabachová, Turistické informační  centrum Frýdek-Místek:</w:t>
      </w:r>
      <w:r>
        <w:rPr/>
        <w:t xml:space="preserve"> "Výstupy jsou díky rozložení do několika zastávek vhodné pro  méně zdatné turisty i rodiny s dětmi. Letos si návštěvníci mohou vybrat ze  dvou startovacích míst, kdy se bude ve vybraných termínech začínat buď u hotelu  Rajská bouda v Malenovicích, nebo u lanového bludiště Opičárna v Ostravici.  Každá trasa bude vyprávět svůj příběh."</w:t>
      </w:r>
    </w:p>
    <w:p>
      <w:pPr/>
      <w:r>
        <w:rPr>
          <w:b w:val="1"/>
          <w:bCs w:val="1"/>
        </w:rPr>
        <w:t xml:space="preserve">Markéta Kovářová, průvodkyně:</w:t>
      </w:r>
      <w:r>
        <w:rPr/>
        <w:t xml:space="preserve"> "Ta první zastávka je U Korýtka, což je vlastně místo, které  je kousíček nad vodopády na Satině, tím pádem v případě hezkého počasí,  tak vlastně sestupujeme k vodopádům na Satině. Pak vystupujeme nahoru kolem hospody U Veličků. U Veličků si  vyprávíme o té hospodě, jak je stará, jak dlouho funguje, k čemu byla  původně určená a tak dál."</w:t>
      </w:r>
    </w:p>
    <w:p>
      <w:pPr/>
      <w:r>
        <w:rPr/>
        <w:t xml:space="preserve">Výstup je zhruba 8 kilometrů dlouhý a pohodovým krokem zabere  přibližně 3 hodiny. Během něj se seznámíte také se Zbojníkem Ondrášem.</w:t>
      </w:r>
      <w:br/>
    </w:p>
    <w:p>
      <w:pPr/>
      <w:r>
        <w:rPr>
          <w:b w:val="1"/>
          <w:bCs w:val="1"/>
        </w:rPr>
        <w:t xml:space="preserve">Markéta Kovářová, průvodkyně:</w:t>
      </w:r>
      <w:r>
        <w:rPr/>
        <w:t xml:space="preserve"> "O tom, jak Ondráš olupoval pocestné a tak dál. Vystupujeme  dál po žluté značce až vlastně na rozcestí s modrou, přičemž vlastně  míjíme jeskyně a u těch jeskyní je další zastávka. Vlastně u největší z těch  jeskyní u Ondrášovy, je další zastávka s nějakým malinkým výkladem a o  doslova pár metrů, pár desítek metrů výš je další zastávka u Altánu, kde si  vyprávíme o velkých šelmách, jaké můžeme v Beskydech vidět, o medvědovi, rysovi,  vlkovi, o vlčích hlídkách a ochraně přírody."</w:t>
      </w:r>
    </w:p>
    <w:p>
      <w:pPr/>
      <w:r>
        <w:rPr/>
        <w:t xml:space="preserve">Trasu z Ostravice zase ozvláštní vyprávění o pověstech,  historii Lysé hory a turistických chatách, které na svých místech už nejsou.</w:t>
      </w:r>
      <w:br/>
    </w:p>
    <w:p>
      <w:pPr/>
      <w:r>
        <w:rPr>
          <w:b w:val="1"/>
          <w:bCs w:val="1"/>
        </w:rPr>
        <w:t xml:space="preserve">Markéta Tabachová, Turistické informační  centrum Frýdek-Místek:</w:t>
      </w:r>
      <w:r>
        <w:rPr/>
        <w:t xml:space="preserve"> "Připraveno máme celkem 8 výstupů plus 2 speciální, kdy  jednou doprovodí turisty sám Lašský král a jednou se mohou vydat za západem slunce."</w:t>
      </w:r>
    </w:p>
    <w:p>
      <w:pPr/>
      <w:r>
        <w:rPr/>
        <w:t xml:space="preserve">Veškeré termíny je možné si nově rezervovat online z pohodlí  domova na webu rezervace.ticfm.cz nebo osobně na pobočkách Turistického  informačního centra Frýdek-Místek za cenu 80 korun. Navíc držitelé návštěvnické  karty Beskydy Valašsko Card získají výhodu 20 procent.</w:t>
      </w:r>
    </w:p>
    <w:p>
      <w:pPr/>
      <w:r>
        <w:rPr>
          <w:b w:val="1"/>
          <w:bCs w:val="1"/>
        </w:rPr>
        <w:t xml:space="preserve">Markéta Kovářová, průvodkyně:</w:t>
      </w:r>
      <w:r>
        <w:rPr/>
        <w:t xml:space="preserve"> "To každého turistu vždycky zaujme nejvíce, to jsou ty  výhledy, o tom, co je z Lysé hory vidět, na kterou stranu, jaké jsou teda  ty chaty a jejich historie."</w:t>
      </w:r>
    </w:p>
    <w:p>
      <w:pPr/>
      <w:r>
        <w:rPr>
          <w:b w:val="1"/>
          <w:bCs w:val="1"/>
        </w:rPr>
        <w:t xml:space="preserve">Markéta Tabachová, Turistické informační  centrum Frýdek-Místek:</w:t>
      </w:r>
      <w:r>
        <w:rPr/>
        <w:t xml:space="preserve"> "Tyto výstupy jsou skvělý tip pro ty, co plánují dovolenou v Beskydech,  ale i pro místní, kteří chtějí zažít nevšední výstup na Lysou horu."</w:t>
      </w:r>
    </w:p>
    <w:p>
      <w:pPr/>
      <w:r>
        <w:rPr/>
        <w:t xml:space="preserve">Kdo se rozhodne vypravit na Lysou horu bez průvodce a hodí se  mu mapa, může si ji vyzvednout na pobočkách turistického informačního centra. Je  v ní 19 možných tras.</w:t>
      </w:r>
      <w:br/>
    </w:p>
    <w:p>
      <w:pPr/>
      <w:r>
        <w:rPr/>
        <w:t xml:space="preserve">---</w:t>
      </w:r>
    </w:p>
    <w:p>
      <w:pPr>
        <w:pStyle w:val="Heading1"/>
      </w:pPr>
      <w:r>
        <w:rPr>
          <w:sz w:val="36"/>
          <w:szCs w:val="36"/>
        </w:rPr>
        <w:t xml:space="preserve">Žáci uspěli v mezinárodní robotické soutěži</w:t>
      </w:r>
    </w:p>
    <w:p>
      <w:pPr/>
      <w:r>
        <w:rPr>
          <w:b w:val="1"/>
          <w:bCs w:val="1"/>
        </w:rPr>
        <w:t xml:space="preserve">Žáci z opavské Základní školy Tomáše Garriqua Masaryka postoupili do celoevropského finále v robotické soutěži First Lego League. Kvůli opatřením ale bude čtyřčlenný tým soutěži on – line.</w:t>
      </w:r>
    </w:p>
    <w:p>
      <w:pPr/>
      <w:br/>
    </w:p>
    <w:p>
      <w:pPr/>
      <w:r>
        <w:rPr/>
        <w:t xml:space="preserve">Do  robotické soutěže se každoročně zapojuje na půl milionu žáků  a studentů z celého světa, které baví kostruovat a programovat.  Se stavebnicí Lego týmy společně sestavují na herním plánu  trasu pro robota, který během ní plní úkoly. Do složitého  zadání se pustila čtveřice deváťáků z opavské ZŠ Tomáše  G. Masaryka.</w:t>
      </w:r>
    </w:p>
    <w:p>
      <w:pPr/>
      <w:r>
        <w:rPr>
          <w:b w:val="1"/>
          <w:bCs w:val="1"/>
        </w:rPr>
        <w:t xml:space="preserve">Patrik  Štencel, člen týmu, ZŠ T. G. Masaryka, Opava:  </w:t>
      </w:r>
      <w:r>
        <w:rPr/>
        <w:t xml:space="preserve">„Každá  překážka má několik možnosti, jak se dá splnit. Většinou čím je složitější,  tím více bodů za to je. "</w:t>
      </w:r>
    </w:p>
    <w:p>
      <w:pPr/>
      <w:r>
        <w:rPr>
          <w:b w:val="1"/>
          <w:bCs w:val="1"/>
        </w:rPr>
        <w:t xml:space="preserve">Richard  Budínský, člen týmu, ZŠ T. G. Masaryka, Opava: „</w:t>
      </w:r>
      <w:r>
        <w:rPr/>
        <w:t xml:space="preserve">Jeden  z nejhorších úkolů byl krokovač, který byl špatně postavený.  Ale to jsme si jen mysleli. Nakonec jsme zjistili, že se to musí  naprogramovat  jinak.“</w:t>
      </w:r>
      <w:br/>
    </w:p>
    <w:p>
      <w:pPr/>
      <w:r>
        <w:rPr/>
        <w:t xml:space="preserve">Kvůli  nejisté epidemiologické situaci se termíny regionálního a  národního kola posouvaly. Nakonec měl opavský tým na vypracování  zadání necelé dva týdny.</w:t>
      </w:r>
    </w:p>
    <w:p>
      <w:pPr/>
      <w:r>
        <w:rPr>
          <w:b w:val="1"/>
          <w:bCs w:val="1"/>
        </w:rPr>
        <w:t xml:space="preserve">Libuše  Kovářová, koordinátorka soutěžního týmu, ZŠ T. G. Masaryka,  Opava: </w:t>
      </w:r>
      <w:r>
        <w:rPr/>
        <w:t xml:space="preserve">„Letos byla tato  soutěž pro nás extrémně náročná. Protože za běžných  okolností to děláme tři měsíce na podzim. Teď  díky koroně  bylo všechno odsunuté."</w:t>
      </w:r>
    </w:p>
    <w:p>
      <w:pPr/>
      <w:r>
        <w:rPr/>
        <w:t xml:space="preserve">V  národním kole se opavští školáci umístili na třetím místě  a postoupili do Celoevropského kola, které pořádalo Řecko. V  distanční soutěži se poměřovali se 151 týmy z dvou stovek  zemí.</w:t>
      </w:r>
      <w:br/>
      <w:r>
        <w:rPr/>
        <w:t xml:space="preserve">  </w:t>
      </w:r>
      <w:br/>
    </w:p>
    <w:p>
      <w:pPr/>
      <w:r>
        <w:rPr/>
        <w:t xml:space="preserve">---</w:t>
      </w:r>
    </w:p>
    <w:p>
      <w:pPr>
        <w:pStyle w:val="Heading1"/>
      </w:pPr>
      <w:r>
        <w:rPr>
          <w:sz w:val="36"/>
          <w:szCs w:val="36"/>
        </w:rPr>
        <w:t xml:space="preserve">Tenisový Zápas míru studentů gymnázia zakončil školní rok</w:t>
      </w:r>
    </w:p>
    <w:p>
      <w:pPr/>
      <w:r>
        <w:rPr>
          <w:b w:val="1"/>
          <w:bCs w:val="1"/>
        </w:rPr>
        <w:t xml:space="preserve">Uvolněné epidemické situace využili okamžitě studenti 2. ročníku Gymnázia v Bruntále. Netradičním způsobem – tenisovým zápasem – zakončili letošní školní rok. Celý souboj nazvali stylově Zápas míru.</w:t>
      </w:r>
    </w:p>
    <w:p>
      <w:pPr/>
      <w:r>
        <w:rPr/>
        <w:t xml:space="preserve"> Zápas byl organizován jako finále dvou nejlepších studentů tenistů Petra Kaufmana a Jakuba Vašíře.</w:t>
      </w:r>
    </w:p>
    <w:p>
      <w:pPr/>
      <w:r>
        <w:rPr/>
        <w:t xml:space="preserve"> </w:t>
      </w:r>
    </w:p>
    <w:p>
      <w:pPr/>
      <w:r>
        <w:rPr>
          <w:b w:val="1"/>
          <w:bCs w:val="1"/>
        </w:rPr>
        <w:t xml:space="preserve">Jan Putner, pořadatel: </w:t>
      </w:r>
      <w:r>
        <w:rPr/>
        <w:t xml:space="preserve">„Vybrali jsme dva nejsilnější hráče bruntálského gymnázia a podávají naprosto geniální výkony, co tady můžete vidět, naprosto jsem s nima spokojen.“</w:t>
      </w:r>
    </w:p>
    <w:p>
      <w:pPr/>
      <w:r>
        <w:rPr/>
        <w:t xml:space="preserve"> </w:t>
      </w:r>
    </w:p>
    <w:p>
      <w:pPr/>
      <w:r>
        <w:rPr>
          <w:b w:val="1"/>
          <w:bCs w:val="1"/>
        </w:rPr>
        <w:t xml:space="preserve">Jakub Voller, pořadatel: </w:t>
      </w:r>
      <w:r>
        <w:rPr/>
        <w:t xml:space="preserve">„Tohle je tedy Zápas míru, odehrává se to jako počest všem gymnazijním žákům a studentům, kteří museli přežít tyto těžké dny distanční výuky, které jsme v posledním školním roce museli zažít.“</w:t>
      </w:r>
    </w:p>
    <w:p>
      <w:pPr/>
      <w:r>
        <w:rPr/>
        <w:t xml:space="preserve"> Vše probíhalo jako na profesionální scéně. Fandění diváků i práce trenérů.</w:t>
      </w:r>
    </w:p>
    <w:p>
      <w:pPr/>
      <w:r>
        <w:rPr/>
        <w:t xml:space="preserve"> </w:t>
      </w:r>
    </w:p>
    <w:p>
      <w:pPr/>
      <w:r>
        <w:rPr>
          <w:b w:val="1"/>
          <w:bCs w:val="1"/>
        </w:rPr>
        <w:t xml:space="preserve">Matěj Foldyna, trenér:</w:t>
      </w:r>
      <w:r>
        <w:rPr/>
        <w:t xml:space="preserve"> „Já jsem trenér Petra Kaufmana, k jeho silným stránkám určitě patří variabilita hry, dále forhand a backhand.“</w:t>
      </w:r>
    </w:p>
    <w:p>
      <w:pPr/>
      <w:r>
        <w:rPr/>
        <w:t xml:space="preserve"> </w:t>
      </w:r>
    </w:p>
    <w:p>
      <w:pPr/>
      <w:r>
        <w:rPr>
          <w:b w:val="1"/>
          <w:bCs w:val="1"/>
        </w:rPr>
        <w:t xml:space="preserve">Petr Volčík, trenér: </w:t>
      </w:r>
      <w:r>
        <w:rPr/>
        <w:t xml:space="preserve">„Já jsem trenér Jakuba Vašíře, je na tom fyzicky velmi dobře, myslím si, že vyhraje, věřím v něj.“</w:t>
      </w:r>
    </w:p>
    <w:p>
      <w:pPr/>
      <w:r>
        <w:rPr/>
        <w:t xml:space="preserve"> V zápase nakonec zvítězila fyzická kondice i potřebná dávka štěstí To rozhodlo o vítězství Jakuba Vašíře 2:0 na sety.</w:t>
      </w:r>
    </w:p>
    <w:p>
      <w:pPr/>
      <w:r>
        <w:rPr/>
        <w:t xml:space="preserve"> </w:t>
      </w:r>
    </w:p>
    <w:p>
      <w:pPr/>
      <w:r>
        <w:rPr>
          <w:b w:val="1"/>
          <w:bCs w:val="1"/>
        </w:rPr>
        <w:t xml:space="preserve">Jakub Vašíř, vítěz zápasu: </w:t>
      </w:r>
      <w:r>
        <w:rPr/>
        <w:t xml:space="preserve">„Chtěl bych poděkovat soupeři za výborný výkon a všem, kteří mě tady podporovali, fanouškům a tak dále, dále trenérovi, s kterým jsem měl těžké tréninky každý den.“</w:t>
      </w:r>
    </w:p>
    <w:p>
      <w:pPr/>
      <w:r>
        <w:rPr/>
        <w:t xml:space="preserve"> </w:t>
      </w:r>
    </w:p>
    <w:p>
      <w:pPr/>
      <w:r>
        <w:rPr>
          <w:b w:val="1"/>
          <w:bCs w:val="1"/>
        </w:rPr>
        <w:t xml:space="preserve">Matěj Foldyna, tenista: </w:t>
      </w:r>
      <w:r>
        <w:rPr/>
        <w:t xml:space="preserve">„Nějak se to sešlo dohromady, často důležité body jsem nedokázal vyhrát, často se šlo přes shodu, vyhrál lepší soupeř.“</w:t>
      </w:r>
    </w:p>
    <w:p>
      <w:pPr/>
      <w:r>
        <w:rPr/>
        <w:t xml:space="preserve"> Bruntálské stylové tenisové kurty jsou hojně navštěvované. Věříme, že epidemická situace dovolí jejich využívání po celé léto.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2025-12-30T09:56:58+01:00</dcterms:created>
  <dcterms:modified xsi:type="dcterms:W3CDTF">2025-12-30T09:56:58+01:00</dcterms:modified>
</cp:coreProperties>
</file>

<file path=docProps/custom.xml><?xml version="1.0" encoding="utf-8"?>
<Properties xmlns="http://schemas.openxmlformats.org/officeDocument/2006/custom-properties" xmlns:vt="http://schemas.openxmlformats.org/officeDocument/2006/docPropsVTypes"/>
</file>