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Premiér Babiš: Mám radost, že je OKD v takové kondici</w:t>
      </w:r>
    </w:p>
    <w:p>
      <w:pPr/>
      <w:r>
        <w:rPr>
          <w:b w:val="1"/>
          <w:bCs w:val="1"/>
        </w:rPr>
        <w:t xml:space="preserve">Minimálně do konce roku 2022 bude pokračovat těžba uhlí ve společnosti OKD. Oznámil to ministr průmyslu a obchodu Karel Havlíček, který společně s premiérem Andrejem Babišem navštívil důl ČSM ve Stonavě.</w:t>
      </w:r>
    </w:p>
    <w:p>
      <w:pPr/>
      <w:r>
        <w:rPr/>
        <w:t xml:space="preserve">OKD počítá pro  letošek s tržbami ve výši sedmi miliard korun, vytěžit by se měly zhruba dva  miliony tun uhlí.</w:t>
      </w:r>
    </w:p>
    <w:p>
      <w:pPr/>
      <w:r>
        <w:rPr/>
        <w:t xml:space="preserve">V</w:t>
      </w:r>
      <w:r>
        <w:rPr>
          <w:b w:val="1"/>
          <w:bCs w:val="1"/>
        </w:rPr>
        <w:t xml:space="preserve">anda  Staňková, předsedkyně představenstva OKD: </w:t>
      </w:r>
      <w:r>
        <w:rPr/>
        <w:t xml:space="preserve">„Za první polovinu letošního roku  jsme vyprodukovali bezmála jeden a půl milionu tun uhlí. A naše provozní výnosy  jsou skoro čtyři miliardy korun.“</w:t>
      </w:r>
    </w:p>
    <w:p>
      <w:pPr/>
      <w:r>
        <w:rPr>
          <w:b w:val="1"/>
          <w:bCs w:val="1"/>
        </w:rPr>
        <w:t xml:space="preserve">Karel  Havlíček (za ANO), ministr průmyslu a obchodu ČR: </w:t>
      </w:r>
      <w:r>
        <w:rPr/>
        <w:t xml:space="preserve">„Musím vysoce ocenit ten  způsob, jakým proběhlo uzavření dolů. Zaměstnanci dostali jedenáct platů plus  příspěvek od státu.“</w:t>
      </w:r>
    </w:p>
    <w:p>
      <w:pPr/>
      <w:r>
        <w:rPr/>
        <w:t xml:space="preserve">Z hospodářské  prosperity OKD má radost i premiér Andrej Babiš.</w:t>
      </w:r>
    </w:p>
    <w:p>
      <w:pPr/>
      <w:r>
        <w:rPr>
          <w:b w:val="1"/>
          <w:bCs w:val="1"/>
        </w:rPr>
        <w:t xml:space="preserve">Andrej Babiš  (ANO), premiér ČR:</w:t>
      </w:r>
      <w:r>
        <w:rPr/>
        <w:t xml:space="preserve"> „Máme radost z toho, že je OKD v takové kondici,  je to stále významný hráč v regionu.“</w:t>
      </w:r>
    </w:p>
    <w:p>
      <w:pPr/>
      <w:r>
        <w:rPr/>
        <w:t xml:space="preserve">    Firma v letošním roce ukončila těžbu v dolech ČSA a  Darkov. Uhlí se těží už jen v dole ČSM. Stát vložil v minulém roce do  společnosti 600 milionů korun a OKD věří, že půjčku brzy vrátí.</w:t>
      </w:r>
    </w:p>
    <w:p>
      <w:pPr/>
      <w:r>
        <w:rPr/>
        <w:t xml:space="preserve">---</w:t>
      </w:r>
    </w:p>
    <w:p>
      <w:pPr>
        <w:pStyle w:val="Heading1"/>
      </w:pPr>
      <w:r>
        <w:rPr>
          <w:sz w:val="36"/>
          <w:szCs w:val="36"/>
        </w:rPr>
        <w:t xml:space="preserve">Začala oprava mostů přes Odru v Nové Vsi</w:t>
      </w:r>
    </w:p>
    <w:p>
      <w:pPr/>
      <w:r>
        <w:rPr>
          <w:b w:val="1"/>
          <w:bCs w:val="1"/>
        </w:rPr>
        <w:t xml:space="preserve">Řidiče asi ve čtvrtek pořádně rozzlobilo další omezení dopravy v Ostravě. Začala totiž oprava mostů přes Odru na Opavské ulici. Jde o kompletní rekonstrukci dalšího úseku silnice a mostů, který navazuje na Svinovské mosty. Provoz byl v obou směrech sveden do jednoho jízdního pruhu.</w:t>
      </w:r>
    </w:p>
    <w:p>
      <w:pPr/>
      <w:r>
        <w:rPr/>
        <w:t xml:space="preserve">Každé léto se řidiči v Ostravě musejí obrnit trpělivostí a stejně je tomu i letos. Situace se navíc stále zhoršuje. Stát, kraj a město spolu příliš při plánování oprav nekomunikují a tak se stává, že se najednou opravuje několik úseků, které by mohly posloužit jako objízdné trasy. Od 15. července je nově omezen provoz na mostech přes Odru, které navazují na Svinovské mosty. </w:t>
      </w:r>
    </w:p>
    <w:p>
      <w:pPr/>
      <w:r>
        <w:rPr>
          <w:b w:val="1"/>
          <w:bCs w:val="1"/>
        </w:rPr>
        <w:t xml:space="preserve">Radek Podstawka, náměstek hejtmana MS kraje</w:t>
      </w:r>
      <w:r>
        <w:rPr/>
        <w:t xml:space="preserve">: „Oba mosty přes Odru v Ostravě Nové Vsi už začínaly být ve špatném stavu. Bude  proto nutná jejich celková rekonstrukce, kvůli které se nevyhneme nutným omezením  provozu. Omezení a uzavírky budou podobné jako vloni a předloni, když se  rekonstruovaly železniční mosty ve Svinově. To znamená, že v každé etapě bude  průjezdný jeden jízdní pruh v obou směrech a jeden speciální pruh bude určený  autobusům."</w:t>
      </w:r>
    </w:p>
    <w:p>
      <w:pPr/>
      <w:r>
        <w:rPr/>
        <w:t xml:space="preserve">Stavba má trvat 390 dnů s přestávkou v zimním  období, kdy se práce přeruší a provoz na mostech bude v běžném režimu. Na jaře se  pak opět bude v rekonstrukci pokračovat.</w:t>
      </w:r>
    </w:p>
    <w:p>
      <w:pPr/>
      <w:r>
        <w:rPr>
          <w:b w:val="1"/>
          <w:bCs w:val="1"/>
        </w:rPr>
        <w:t xml:space="preserve">Radek Podstawka, náměstek hejtmana MS kraje:</w:t>
      </w:r>
      <w:r>
        <w:rPr/>
        <w:t xml:space="preserve"> „Budou odstraněny živičné vrstvy a izolace, pryč  půjde i mostní zábradlí a mosty dostanou vše nové. Také budou opraveny mostní  římsy a mostní závěry. Celá ocelová konstrukce i spodní betonová konstrukce mostů  bude otryskána a následně opatřena vhodnou ochranou. Ocel dostane protikorozní  vrstvu, beton nové sanační omítky. Součástí rekonstrukce bude i repase ložisek a  oprava veřejného osvětlení."</w:t>
      </w:r>
    </w:p>
    <w:p>
      <w:pPr/>
      <w:r>
        <w:rPr/>
        <w:t xml:space="preserve">Stavba bude trvat skoro 13 měsíců a vyjde  na téměř 72 milionů korun. 85 procent nákladů bude spolufinancováno z evropských fondů.</w:t>
      </w:r>
    </w:p>
    <w:p>
      <w:pPr/>
      <w:r>
        <w:rPr/>
        <w:t xml:space="preserve">---</w:t>
      </w:r>
    </w:p>
    <w:p>
      <w:pPr>
        <w:pStyle w:val="Heading1"/>
      </w:pPr>
      <w:r>
        <w:rPr>
          <w:sz w:val="36"/>
          <w:szCs w:val="36"/>
        </w:rPr>
        <w:t xml:space="preserve">Po studeném jaru spoléhají včelaři na kvetoucí lípy</w:t>
      </w:r>
    </w:p>
    <w:p>
      <w:pPr/>
      <w:r>
        <w:rPr>
          <w:b w:val="1"/>
          <w:bCs w:val="1"/>
        </w:rPr>
        <w:t xml:space="preserve">Včelaři mají za sebou první medobraní. Kvůli chladnému jaru je medu méně. Nicméně teplé léto a kvetoucí lípy naznačují, že druhá snůšky může být i nadprůměrná. Alespoň v to doufají chovatelé včel z Nového Jičína.</w:t>
      </w:r>
    </w:p>
    <w:p>
      <w:pPr/>
      <w:r>
        <w:rPr/>
        <w:t xml:space="preserve">Chladné a propršené jaro včelaře, i ty na Novojičínsku, příliš nenadchlo. Šanci na úspěšné medobraní nedávalo. Včelaři tak letošní první květový med vytočïli většinou až ve druhé polovině června. </w:t>
      </w:r>
    </w:p>
    <w:p>
      <w:pPr/>
      <w:r>
        <w:rPr>
          <w:b w:val="1"/>
          <w:bCs w:val="1"/>
        </w:rPr>
        <w:t xml:space="preserve">Miroslav Škvarek, předseda ZO Nový Jičín, Český svaz včelařů: </w:t>
      </w:r>
      <w:r>
        <w:rPr/>
        <w:t xml:space="preserve">“Tento rok je bohužel trošku takový opožděný, počasí bylo poměrně dlouho studené, deštivé, objevovaly se i časté mrazy. Já jsem měl díky tomu, že jsem měl 42 včelstev, tak jsem vytočil 230 kilo medu, což je poměrně slabé.  Ale vím, že jsou včelaři, kteří vytočili i nějakých třicet kilo na včelstvo, ale těch je minimum.” </w:t>
      </w:r>
    </w:p>
    <w:p>
      <w:pPr/>
      <w:r>
        <w:rPr/>
        <w:t xml:space="preserve">Teď nastal čas, kdy včely snášejí lipový med, a od toho si chovatelé slibují radostnější snůšku. </w:t>
      </w:r>
    </w:p>
    <w:p>
      <w:pPr/>
      <w:r>
        <w:rPr>
          <w:b w:val="1"/>
          <w:bCs w:val="1"/>
        </w:rPr>
        <w:t xml:space="preserve">Miroslav Škvarek, předseda ZO Nový Jičín, Český svaz včelařů: </w:t>
      </w:r>
      <w:r>
        <w:rPr/>
        <w:t xml:space="preserve">“Otázka, jak se na tom dál podepíše agrochemie a hlavně to, jaké mají včelaři podmínky. Pokud mají v blízkosti kvetoucí lípy a podobně, tak ta snůška by mohla dopadnout, já si troufám říct, i něco nad průměrem.” </w:t>
      </w:r>
    </w:p>
    <w:p>
      <w:pPr/>
      <w:r>
        <w:rPr/>
        <w:t xml:space="preserve">V základní organizaci Nový Jičín je registrováno 54 včelařů, kteří se starají o zhruba 360 včelstev. Průběžně přibývají noví, ale v podstatě jen do počtu nahrazují ty, kterým už vysoký věk nedovolí se náročné zálibě věnovat.</w:t>
      </w:r>
    </w:p>
    <w:p>
      <w:pPr/>
      <w:r>
        <w:rPr/>
        <w:t xml:space="preserve">---</w:t>
      </w:r>
    </w:p>
    <w:p>
      <w:pPr>
        <w:pStyle w:val="Heading1"/>
      </w:pPr>
      <w:r>
        <w:rPr>
          <w:sz w:val="36"/>
          <w:szCs w:val="36"/>
        </w:rPr>
        <w:t xml:space="preserve">TIC vyráží v létě mezi turisty do terénu</w:t>
      </w:r>
    </w:p>
    <w:p>
      <w:pPr/>
      <w:r>
        <w:rPr>
          <w:b w:val="1"/>
          <w:bCs w:val="1"/>
        </w:rPr>
        <w:t xml:space="preserve">Turistické informační centrum Frýdek-Místek vyrazilo opět mezi turisty do terénu. Po městě, po Olešné i po různých turisticky významných okolních místech bude jezdit čtveřice informátorek na kolech, které budou lidem poskytovat informace o akcích, případně jim nabídnou mapy turistických, či cyklo tras.</w:t>
      </w:r>
    </w:p>
    <w:p>
      <w:pPr/>
      <w:r>
        <w:rPr/>
        <w:t xml:space="preserve">Informátorky na kolech v zelených tričkách s označením „I“  na zádech. Jsou vybavené všemi důležitými informacemi a v létě pravidelně  objíždějí různá turistická místa.</w:t>
      </w:r>
    </w:p>
    <w:p>
      <w:pPr/>
      <w:r>
        <w:rPr>
          <w:b w:val="1"/>
          <w:bCs w:val="1"/>
        </w:rPr>
        <w:t xml:space="preserve">Monika Šimíková, informátorka TIC  Frýdek-Místek:</w:t>
      </w:r>
      <w:r>
        <w:rPr/>
        <w:t xml:space="preserve"> "My pojedeme tu trasu na kolech a když uvidíme někoho, kdo  bude mít zájem o letáček nebo o nějakou akci, zastavíme, nabídneme, popovídáme  si s nimi a pojedeme zase dál."</w:t>
      </w:r>
    </w:p>
    <w:p>
      <w:pPr/>
      <w:r>
        <w:rPr>
          <w:b w:val="1"/>
          <w:bCs w:val="1"/>
        </w:rPr>
        <w:t xml:space="preserve">Petra Slavíčková, informátorka TIC  Frýdek-Místek:</w:t>
      </w:r>
      <w:r>
        <w:rPr/>
        <w:t xml:space="preserve"> "V případě, že by někdo měl zájem z uživatelů města,  tak můžou nás i zastavit, když je nezastavíme my. A mohou se na cokoliv zeptat.</w:t>
      </w:r>
    </w:p>
    <w:p>
      <w:pPr/>
      <w:r>
        <w:rPr>
          <w:b w:val="1"/>
          <w:bCs w:val="1"/>
        </w:rPr>
        <w:t xml:space="preserve">Markéta Tabachová, Turistické informační  centrum Frýdek-Místek:</w:t>
      </w:r>
      <w:r>
        <w:rPr/>
        <w:t xml:space="preserve"> "Mobilní informační servis se nám v předchozích letech  osvědčil. Spokojenost je na obou stranách, proto vyrážíme do ulic města a  Beskyd již šestou turistickou sezonu. Tuto službu nabízíme především těm návštěvníkům,  kteří by si cestu do informačního centra z nějakého důvodu nenašli."</w:t>
      </w:r>
    </w:p>
    <w:p>
      <w:pPr/>
      <w:r>
        <w:rPr/>
        <w:t xml:space="preserve">Na některých místech najdete také přímo informační stánky  Turistického informačního centra. Na kolech budou informátorky jezdit až do  konce srpna. </w:t>
      </w:r>
    </w:p>
    <w:p>
      <w:pPr/>
      <w:r>
        <w:rPr>
          <w:b w:val="1"/>
          <w:bCs w:val="1"/>
        </w:rPr>
        <w:t xml:space="preserve">Petra Slavíčková, informátorka TIC  Frýdek-Místek:</w:t>
      </w:r>
      <w:r>
        <w:rPr/>
        <w:t xml:space="preserve"> "My jsme najeli třeba včera 40 kilometrů a nejezdíme vždycky  spolu. Jsme tam 4 brigádnice, které se střídáme a různě ty dvojice kombinujeme."</w:t>
      </w:r>
    </w:p>
    <w:p>
      <w:pPr/>
      <w:r>
        <w:rPr>
          <w:b w:val="1"/>
          <w:bCs w:val="1"/>
        </w:rPr>
        <w:t xml:space="preserve">Monika Šimíková, informátorka TIC  Frýdek-Místek:</w:t>
      </w:r>
      <w:r>
        <w:rPr/>
        <w:t xml:space="preserve"> "Určitě víme, že pojedeme třeba do Arboreta, všechny parky  tady po městě, přehrada Baška."</w:t>
      </w:r>
    </w:p>
    <w:p>
      <w:pPr/>
      <w:r>
        <w:rPr>
          <w:b w:val="1"/>
          <w:bCs w:val="1"/>
        </w:rPr>
        <w:t xml:space="preserve">Petra Slavíčková, informátorka TIC  Frýdek-Místek:</w:t>
      </w:r>
      <w:r>
        <w:rPr/>
        <w:t xml:space="preserve"> "Vozíme se sebou různé letáčky, kde jsou napsané akce, které  budou tady ve Frýdku-Místku nebo v Beskydech celkově, různé mapy, kdyby  někdo potřeboval, cyklistické mapy."</w:t>
      </w:r>
    </w:p>
    <w:p>
      <w:pPr/>
      <w:r>
        <w:rPr>
          <w:b w:val="1"/>
          <w:bCs w:val="1"/>
        </w:rPr>
        <w:t xml:space="preserve">Markéta Tabachová, Turistické informační  centrum Frýdek-Místek:</w:t>
      </w:r>
      <w:r>
        <w:rPr/>
        <w:t xml:space="preserve"> "V letošním roce se dá očekávat zvýšený zájem o  kempování, proto jsme se rozhodli přiblížit informace právě těmto návštěvníkům  Olešné. Resort Olešná je oblíbenou lokalitou i jednodenních návštěvníků, takže  také oni mohou naši službu využít. Jsme přesvědčeni, že tato služba bude přínosem a že se do  Frýdku-Místku, tedy na Olešnou, budou návštěvníci rádi vracet."</w:t>
      </w:r>
    </w:p>
    <w:p>
      <w:pPr/>
      <w:r>
        <w:rPr/>
        <w:t xml:space="preserve">Revírem informátorek na kolech budou ulice Frýdku-Místku, již  zmiňovaná rekreační oblast Olešná, lokalita Chaty Prašivá, a také Gruň ve  Starých Hamrech, kde budou moci turisté získat díky prezentačnímu stanu širší  spektrum informací. </w:t>
      </w:r>
    </w:p>
    <w:p>
      <w:pPr/>
      <w:r>
        <w:rPr/>
        <w:t xml:space="preserve">---</w:t>
      </w:r>
    </w:p>
    <w:p>
      <w:pPr>
        <w:pStyle w:val="Heading1"/>
      </w:pPr>
      <w:r>
        <w:rPr>
          <w:sz w:val="36"/>
          <w:szCs w:val="36"/>
        </w:rPr>
        <w:t xml:space="preserve">Levandulový den na Hlavní třídě</w:t>
      </w:r>
    </w:p>
    <w:p>
      <w:pPr/>
      <w:r>
        <w:rPr>
          <w:b w:val="1"/>
          <w:bCs w:val="1"/>
        </w:rPr>
        <w:t xml:space="preserve">Hlavní třída v Ostravě-Porubě patřila už tradičnímu Levandulovému dni. V tento den se levandule stříhají a rozdávají všem, kdo má o ně zájem. Levandulový den probíhá jednou ročně vždy v červenci, kdy levandule dokvétá.</w:t>
      </w:r>
    </w:p>
    <w:p>
      <w:pPr/>
      <w:r>
        <w:rPr/>
        <w:t xml:space="preserve">V Ostravě-Porubě si přišli na své milovníci levandulí. Na Hlavní třídě totiž proběhl už 6. ročník Levandulového dne, díky kterému si lidé mohli odnést domů tolik kytiček, kolik unesli.</w:t>
      </w:r>
    </w:p>
    <w:p>
      <w:pPr/>
      <w:r>
        <w:rPr>
          <w:b w:val="1"/>
          <w:bCs w:val="1"/>
        </w:rPr>
        <w:t xml:space="preserve">Anketa: návštěvníci Levandulového dne: </w:t>
      </w:r>
      <w:r>
        <w:rPr/>
        <w:t xml:space="preserve">“Já jsem se tady přistěhovala, já tu bydlím první rok a to mám pro kamarádku, tak moc děkuju.”</w:t>
      </w:r>
    </w:p>
    <w:p>
      <w:pPr/>
      <w:r>
        <w:rPr/>
        <w:t xml:space="preserve">“Je to hezké. Než aby se to  usušilo samovolně, tak aspoň z toho mají lidé radost. My si to jenom nasušíme jako dekoraci.”</w:t>
      </w:r>
    </w:p>
    <w:p>
      <w:pPr/>
      <w:r>
        <w:rPr/>
        <w:t xml:space="preserve">Zájem o levandule je obrovský. Někteří lidé letos překvapili a donesli si vlastní nůžky. </w:t>
      </w:r>
    </w:p>
    <w:p>
      <w:pPr/>
      <w:r>
        <w:rPr>
          <w:b w:val="1"/>
          <w:bCs w:val="1"/>
        </w:rPr>
        <w:t xml:space="preserve">Renáta Hovjacká, správkyně zeleně, MOb Ostrava-Poruba</w:t>
      </w:r>
      <w:r>
        <w:rPr/>
        <w:t xml:space="preserve">: “Stříhali si to sami, takže nám hodně pomáhali. Všechno se rozebere, lidé si to odnesou domů. Donesli si tašky, bedny, bylo to úžasné.”</w:t>
      </w:r>
    </w:p>
    <w:p>
      <w:pPr/>
      <w:r>
        <w:rPr>
          <w:b w:val="1"/>
          <w:bCs w:val="1"/>
        </w:rPr>
        <w:t xml:space="preserve">Pavel Janků, vedoucí odboru technických služeb a zeleně: </w:t>
      </w:r>
      <w:r>
        <w:rPr/>
        <w:t xml:space="preserve">“Děláme to na Hlavní třídě, protože tady je těch levandulí vysázených nejvíce. Je to otázka jedné pracovní skupiny.  Deset, patnáct lidí, kteří projdou Hlavní třídu. Je to otázka jednoho dne.”</w:t>
      </w:r>
    </w:p>
    <w:p>
      <w:pPr/>
      <w:r>
        <w:rPr/>
        <w:t xml:space="preserve">Na celé Hlavní třídě je více než 1500 rostlin, které se pravidelně doplňují. Jedná se o tři druhy, tmavě modrá, fialová a růžová.</w:t>
      </w:r>
    </w:p>
    <w:p>
      <w:pPr/>
      <w:r>
        <w:rPr>
          <w:b w:val="1"/>
          <w:bCs w:val="1"/>
        </w:rPr>
        <w:t xml:space="preserve">Renáta Hovjacká, správkyně zeleně, MOb Ostrava-Poruba</w:t>
      </w:r>
      <w:r>
        <w:rPr/>
        <w:t xml:space="preserve">: “Letos ta tmavě modrá trošičku promrzla. Proto je zastoupená v nejmenším počtu.”</w:t>
      </w:r>
    </w:p>
    <w:p>
      <w:pPr/>
      <w:r>
        <w:rPr/>
        <w:t xml:space="preserve">Kromě levandulí si lidé v Porubě mohou natrhat i různé bylinky jako oregano, mátu, nebo meduňku, které najdou mimo jiné u Duhy. Ale i v dalších částech obvodu.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2026-07-21T12:21:46+02:00</dcterms:created>
  <dcterms:modified xsi:type="dcterms:W3CDTF">2026-07-21T12:21:46+02:00</dcterms:modified>
</cp:coreProperties>
</file>

<file path=docProps/custom.xml><?xml version="1.0" encoding="utf-8"?>
<Properties xmlns="http://schemas.openxmlformats.org/officeDocument/2006/custom-properties" xmlns:vt="http://schemas.openxmlformats.org/officeDocument/2006/docPropsVTypes"/>
</file>