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Dokončuje se severní obchvat Opavy</w:t>
      </w:r>
    </w:p>
    <w:p>
      <w:pPr/>
      <w:r>
        <w:rPr>
          <w:b w:val="1"/>
          <w:bCs w:val="1"/>
        </w:rPr>
        <w:t xml:space="preserve">Práce na obchvatu Opavy postupují. Dělníci nyní pracují na realizaci západní části severního obchvatu, který naváže na před dvěma lety dokončenou část východní. Nový úsek bude hotový v roce 2023 a umožní průjezd od Ostravy směrem na Bruntálsko a naopak.</w:t>
      </w:r>
    </w:p>
    <w:p>
      <w:pPr/>
      <w:r>
        <w:rPr/>
        <w:t xml:space="preserve">Pomalými  krůčky postupuje  Opava cestou za obchvatem, o který  usiluje víc jak dvacet let. Kupředu stavbu  sune i sdružení obcí, které pomáhá státu s přípravou  výstavby chybějících dopravních tepen v regionu. Vloni  otevřený 1,6 km dlouhý úsek obchvatu zatím odklání dopravu z  města jen částečně.</w:t>
      </w:r>
    </w:p>
    <w:p>
      <w:pPr/>
      <w:r>
        <w:rPr>
          <w:b w:val="1"/>
          <w:bCs w:val="1"/>
        </w:rPr>
        <w:t xml:space="preserve">Michal  Jedlička, náměstek primátora Opavy: </w:t>
      </w:r>
      <w:r>
        <w:rPr/>
        <w:t xml:space="preserve">Tranzit  se z města vymístil. Takže efekt obchvatu už částečně cítíme.  Ale čekáme, až se dobuduje celý.“</w:t>
      </w:r>
    </w:p>
    <w:p>
      <w:pPr/>
      <w:r>
        <w:rPr/>
        <w:t xml:space="preserve">  Západní část  severního obchvatu naváže na hotovou  východní část.</w:t>
      </w:r>
    </w:p>
    <w:p>
      <w:pPr/>
      <w:r>
        <w:rPr>
          <w:b w:val="1"/>
          <w:bCs w:val="1"/>
        </w:rPr>
        <w:t xml:space="preserve">Martin  Dostál, Sdružení pro výstavbu komunikace I/11 – I/57: </w:t>
      </w:r>
      <w:r>
        <w:rPr/>
        <w:t xml:space="preserve">„My  jsme velmi intenzivně po komunikaci s ŘSD a MD docílili toho, aby  se v loňském roce začala realizovat také západní část  severního obchvatu.“ </w:t>
      </w:r>
    </w:p>
    <w:p>
      <w:pPr/>
      <w:r>
        <w:rPr/>
        <w:t xml:space="preserve">Ještě  předtím zkoumali místa, kudy dopravní stavba povede,  archeologové. Cenné nálezy zaznamenali ve Vávrovicích, kde našli  zlaté a broznové šperky z doby kolem roku 3000 před naším  letopočtem. Úspěšní byli nyní i v Kateřinkách.</w:t>
      </w:r>
    </w:p>
    <w:p>
      <w:pPr/>
      <w:r>
        <w:rPr>
          <w:b w:val="1"/>
          <w:bCs w:val="1"/>
        </w:rPr>
        <w:t xml:space="preserve">Kateřina  Papáková, Archeologický ústav AV ČR, pracoviště Opava: </w:t>
      </w:r>
      <w:r>
        <w:rPr/>
        <w:t xml:space="preserve">„Tady  nás to trochu překvapilo, protože je to tady velmi nízko a v  tomto případě jsme archeologické nálezy neočekávali.“</w:t>
      </w:r>
    </w:p>
    <w:p>
      <w:pPr/>
      <w:r>
        <w:rPr/>
        <w:t xml:space="preserve">K  úplnému dokončení obchvatu Opavy ale stále ještě chybí trasy,  které by odvedly provoz z města v jižní a jihozápadní části,  ve směru na Fulnek a dálnici.     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Naproti radnice je nově upravený veřejný prostor</w:t>
      </w:r>
    </w:p>
    <w:p>
      <w:pPr/>
      <w:r>
        <w:rPr>
          <w:b w:val="1"/>
          <w:bCs w:val="1"/>
        </w:rPr>
        <w:t xml:space="preserve">Vedení Ostravy pokračuje ve zkrášlování veřejného prostoru. V těchto dnech byly dokončeny úpravy části Prokešova náměstí naproti Nové radnice. Přibylo zeleně a vzniklo i posezení pro kolemjdoucí.</w:t>
      </w:r>
    </w:p>
    <w:p>
      <w:pPr/>
      <w:r>
        <w:rPr/>
        <w:t xml:space="preserve">Možná jste si v minulosti všimli nepříliš vzhledného prostranství před kavárnou naproti Nové radnici v centru Ostravy. Jde vlastně o část Prokešova náměstí, která byla využívána především jako nelegální parkoviště, protože jde o chodník. Prostranství nyní prošlo zásadní proměnou a stala se z něj chlouba centra města. </w:t>
      </w:r>
    </w:p>
    <w:p>
      <w:pPr/>
      <w:r>
        <w:rPr>
          <w:b w:val="1"/>
          <w:bCs w:val="1"/>
        </w:rPr>
        <w:t xml:space="preserve">Kateřina Šebestová, náměstkyně primátora Ostravy: </w:t>
      </w:r>
      <w:r>
        <w:rPr/>
        <w:t xml:space="preserve">„Architektonické řešení prostoru u kavárny vycházelo ze současné kompozice před Novou radnicí.  Proto se při rekonstrukci měnila původní zámková dlažba za stejný typ dlažební desky ze žuly,  která tvoří i centrální část Prokešova náměstí. Zmenšení zpevněné plochy nám umožnilo vysadit  více zeleně, takže prostor nyní působí útulněji a příjemněji. Umístěním posezení a výsadbou  stromů jsme také chtěli dát najevo, že se jedná o prostor pro lidi, ne pro zaparkování vozidel  návštěvníků kavárny a obchodů, jak tomu bylo doposud."</w:t>
      </w:r>
    </w:p>
    <w:p>
      <w:pPr/>
      <w:r>
        <w:rPr/>
        <w:t xml:space="preserve">Rozsáhlé vydlážděné prostranství se zmenšilo na úkor zelené plochy, která se rozrostla o 80 m².  Přibyly tři vzrostlé svítele latnaté, vyvýšený trvalkový záhon olemovaný plechem, nový  trávník a několik dalších záhonů. Upravena je zeleň i u blízkého památníku. Lavičky mají led podsvícení.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"Je to krásné a dobře se tady sedí."</w:t>
      </w:r>
    </w:p>
    <w:p>
      <w:pPr/>
      <w:r>
        <w:rPr/>
        <w:t xml:space="preserve">"Fajn, příjemné posezení ve stínu, ale chybí mi tady fontánka na pitnou vodu."</w:t>
      </w:r>
    </w:p>
    <w:p>
      <w:pPr/>
      <w:r>
        <w:rPr/>
        <w:t xml:space="preserve">Aby měly stromy dostatečný prostor pro růst třeba i po třiceti letech, sázely se do speciálního  substrátu, jehož součástí je biouhel, který zabezpečí lepší prokořeňování a výživu. Biouhel je vyroben z organického odpadu a je plně  ekologický.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Slavnostní promoce na OPF Karviná</w:t>
      </w:r>
    </w:p>
    <w:p>
      <w:pPr/>
      <w:r>
        <w:rPr>
          <w:b w:val="1"/>
          <w:bCs w:val="1"/>
        </w:rPr>
        <w:t xml:space="preserve">Obchodně podnikatelská fakulta v Karviné zorganizovala téměř po dvou letech slavnostní promoce. Během dvou dnů slavnostně ukončilo studium na této škole více než dvě stě studentů a možnost zúčastnit se slavnostního ceremoniálu dostali i absolventi z loňského roku.</w:t>
      </w:r>
    </w:p>
    <w:p>
      <w:pPr/>
      <w:r>
        <w:rPr/>
        <w:t xml:space="preserve">Tohle jsou absolventi bakalářského studijního oboru Podniková ekonomika a management chvíli před slavnostním ceremoniálem. Zkouší si taláry a připravují se na chvíli, kdy budou slavnostně promovat.</w:t>
      </w:r>
      <w:br/>
    </w:p>
    <w:p>
      <w:pPr/>
      <w:r>
        <w:rPr>
          <w:b w:val="1"/>
          <w:bCs w:val="1"/>
        </w:rPr>
        <w:t xml:space="preserve">Dariusz Płonka, absolvent OPF Karviná</w:t>
      </w:r>
      <w:r>
        <w:rPr/>
        <w:t xml:space="preserve">: "Rozhodně to je zážitek, je to na celý život, těším se na rodiče, doufám, že budou i pyšní na mě, takže se nemůžu dočkat."</w:t>
      </w:r>
    </w:p>
    <w:p>
      <w:pPr/>
      <w:r>
        <w:rPr>
          <w:b w:val="1"/>
          <w:bCs w:val="1"/>
        </w:rPr>
        <w:t xml:space="preserve">Veronika Adamčíková, absolventka OPF Karviná</w:t>
      </w:r>
      <w:r>
        <w:rPr/>
        <w:t xml:space="preserve">: "Já jsem sama zvědavá, jestli to pro mě bude silnější než samotné státnice, ten pocit, co jsem po nich měla, tak si to ještě neumím představit, snad to bude super."</w:t>
      </w:r>
    </w:p>
    <w:p>
      <w:pPr/>
      <w:r>
        <w:rPr>
          <w:b w:val="1"/>
          <w:bCs w:val="1"/>
        </w:rPr>
        <w:t xml:space="preserve">Veronika Kostorková, absolventka OPF Karviná</w:t>
      </w:r>
      <w:r>
        <w:rPr/>
        <w:t xml:space="preserve">: "Určitě se těším, ale hlavně se asi těší moje rodiče."</w:t>
      </w:r>
    </w:p>
    <w:p>
      <w:pPr/>
      <w:r>
        <w:rPr>
          <w:b w:val="1"/>
          <w:bCs w:val="1"/>
        </w:rPr>
        <w:t xml:space="preserve">Daniel Stavárek, děkan OPF Karviná</w:t>
      </w:r>
      <w:r>
        <w:rPr/>
        <w:t xml:space="preserve">: " Je to až možná neuvěřitelné, ale poslední promoce na této fakultě se konaly 4. října 2019, takže už to máme skoro 21 měsíců od posledních promocí, proto se všichni moc těšíme. "</w:t>
      </w:r>
    </w:p>
    <w:p>
      <w:pPr/>
      <w:r>
        <w:rPr/>
        <w:t xml:space="preserve">Celý ceremoniál sledovali v sále rodinní příslušníci a přátelé studentů.</w:t>
      </w:r>
      <w:br/>
      <w:r>
        <w:rPr/>
        <w:t xml:space="preserve">Nově Obchodně podnikatelská fakulta získala akreditaci na další nové studijní programy, přijímací řízení je otevřeno do konce srpna. Přihlášku stačí podat elektronicky.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Novojičínská slavnost nebude, koncerty ano</w:t>
      </w:r>
    </w:p>
    <w:p>
      <w:pPr/>
      <w:r>
        <w:rPr>
          <w:b w:val="1"/>
          <w:bCs w:val="1"/>
        </w:rPr>
        <w:t xml:space="preserve">Stejně jako loni ani letos se městská slavnost v Novém Jičíně konat nebude. Co ale proběhne, jsou naplánované koncerty na Skalkách a výstava, která připomene 400 let tak zvané Španělské bitvy.</w:t>
      </w:r>
    </w:p>
    <w:p>
      <w:pPr/>
      <w:r>
        <w:rPr/>
        <w:t xml:space="preserve">Nový Jičín i letos upustil od pořádání Slavnosti města, která byla plánována na 3. a 4. září. Největší kulturní akci, jejíž tradice sahá  k roku 1993, neumožní zrealizovat vládní proticovidová omezení. </w:t>
      </w:r>
    </w:p>
    <w:p>
      <w:pPr/>
      <w:r>
        <w:rPr>
          <w:b w:val="1"/>
          <w:bCs w:val="1"/>
        </w:rPr>
        <w:t xml:space="preserve">Ondřej Syrovátka (SZ), 2. místostarosta Nového Jičína: </w:t>
      </w:r>
      <w:r>
        <w:rPr/>
        <w:t xml:space="preserve">“Je to samozřejmě zpráva, která se vůbec neříká dobře, ale vzhledem k opatřením, která jsou momentálně platná, tak jsme byli bohužel i letos nuceni slavnost zrušit. Odložili jsme to rozhodnutí na nejzazší  možnou dobu, což bylo kolem 15. července, protože to je i termín, kdy musíme vystupujícím kapelám a spolkům říct, jestli budou vystupovat.” </w:t>
      </w:r>
    </w:p>
    <w:p>
      <w:pPr/>
      <w:r>
        <w:rPr/>
        <w:t xml:space="preserve">Rozhodnutí vycházelo z platného nařízení vlády, to omezuje účast lidí na slavnosti na tisíc osob a nic v tuto chvíli nenaznačovalo, že by se situace mělo změnit. Do centra města přitom obvykle při konání slavnosti proudí kolem 15 tisíc lidí a vstup na náměstí se omezit nedá.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“Nicméně došlo k dohodě, že Novojičínské léto Novojičíňákům prodloužíme, budeme dva dny konat koncerty v amfiteátru na Skalkách, a také se budeme snažit uspořádat zábavný program pro děti.”    </w:t>
      </w:r>
    </w:p>
    <w:p>
      <w:pPr/>
      <w:r>
        <w:rPr/>
        <w:t xml:space="preserve">Na Skalkách, s omezenou kapacitou, se uskuteční koncerty kapely MIRAI, Vašo Patejdla nebo Jiřího Korna. Na Staré poště bude výstava, která připomene původní zamýšlené téma slavnosti - 400 let krvavé bitvy.  </w:t>
      </w:r>
    </w:p>
    <w:p>
      <w:pPr/>
      <w:br/>
      <w:br/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Děti se učily správně pečovat o pejsky</w:t>
      </w:r>
    </w:p>
    <w:p>
      <w:pPr/>
      <w:r>
        <w:rPr>
          <w:b w:val="1"/>
          <w:bCs w:val="1"/>
        </w:rPr>
        <w:t xml:space="preserve">Jak se správně starat o pejska? A co všechno se s ním dá dělat? Nejen to se dozvěděly děti v rámci jednoho z programů akce Prázdniny ve městě, které pravidelně každý rok pořádá Středisko volného času Klíč ve Frýdku-Místku. Letos je pro děti v plánu celkem 57 akcí.</w:t>
      </w:r>
    </w:p>
    <w:p>
      <w:pPr/>
      <w:r>
        <w:rPr/>
        <w:t xml:space="preserve">Pes je nejlepší přítel člověka. Je třeba ho ale dobře vycvičit,  správně se o něj starat a hezky se k němu chovat. To se dozvěděly i děti ve  Frýdku-Místku, které se zúčastnily akce Den se psem.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1.) "Nejvíce jsme se naučili, jak se starat o pejska. Co si pro  něj máme připravit, když si ho dovezeme z útulku a další takové věci.  Třeba, odkud je lepší si ho koupit a jak se o něj starat a jak si s ním hrát." 2.) "Vyplňovali jsme třeba kvíz o plemenech a učili jsme se i části  těla. Taky jsme se seznamovali s různými typy hřebenů a pak jsme používali  i tu čichací dečku."</w:t>
      </w:r>
    </w:p>
    <w:p>
      <w:pPr/>
      <w:r>
        <w:rPr/>
        <w:t xml:space="preserve">Akce byla součástí programu Prázdniny ve městě. Pro děti ji  připravilo Středisko volného času Klíč ve spolupráci s cvičitelkou psů.</w:t>
      </w:r>
      <w:br/>
    </w:p>
    <w:p>
      <w:pPr/>
      <w:r>
        <w:rPr>
          <w:b w:val="1"/>
          <w:bCs w:val="1"/>
        </w:rPr>
        <w:t xml:space="preserve">Veronika Nováková, cvičitelka psů:</w:t>
      </w:r>
      <w:r>
        <w:rPr/>
        <w:t xml:space="preserve"> "Pro děti jsem připravila výřez psích sportů. Jak se má  pečovat o psy, jak vypadá den se psem. Aby věděli, že pes je stvoření, o které  se musejí starat. Že se každý den krmí, že se má česat, že se psem se dá  vlastně vytvářet plno aktivit a že to vlastně není jenom tvor, který leží doma  na zahradě a že ho můžou zapojit do každodenního života, chodu, že to super  parťák na všechno."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3.) "Jak házet frisbee, naučili jsme se tady házet pejskovi frisbee."  – Co se ti nejvíc líbilo? – "Jak jsme házeli pejskovi frisbee a back a cik." 4.) "Házeli jsme fresbee i do koše a tak. Házeli jsme pejskovi frisbee,  různé cviky, česali jsme pejska a nejvíc mě bavilo asi házet pejskovi frisbee."</w:t>
      </w:r>
    </w:p>
    <w:p>
      <w:pPr/>
      <w:r>
        <w:rPr>
          <w:b w:val="1"/>
          <w:bCs w:val="1"/>
        </w:rPr>
        <w:t xml:space="preserve">Veronika Nováková, cvičitelka psů:</w:t>
      </w:r>
      <w:r>
        <w:rPr/>
        <w:t xml:space="preserve"> "Jsme zvolili sport dog frisbee, kdy se děti prvně naučily,  jak házet talíř a pak si všichni mohli vyzkoušet nějaké základní věci. Hodit  talíř pejskovi, nějaký ten základní trik. Ať zjistí, co a jak se s tím pejskem  dá dělat a jak fungovat."</w:t>
      </w:r>
    </w:p>
    <w:p>
      <w:pPr/>
      <w:r>
        <w:rPr/>
        <w:t xml:space="preserve">Centrum volného času si na letošní prázdniny připravilo pro děti  57 akcí.</w:t>
      </w:r>
      <w:br/>
    </w:p>
    <w:p>
      <w:pPr/>
      <w:r>
        <w:rPr>
          <w:b w:val="1"/>
          <w:bCs w:val="1"/>
        </w:rPr>
        <w:t xml:space="preserve">Kamila Sikorová, pedagog volného času SVČ  Klíč F-M:</w:t>
      </w:r>
      <w:r>
        <w:rPr/>
        <w:t xml:space="preserve"> "Z akcí, které nás teď čekají, tak bude například párová  akrobacie pro děti, kde si vyzkouší gymnastické prvky. Dále nás čeká Nerfkový  turnaj a spousty výtvarných technik, budou navlékat korálky."</w:t>
      </w:r>
    </w:p>
    <w:p>
      <w:pPr/>
      <w:r>
        <w:rPr/>
        <w:t xml:space="preserve">Ve spolupráci se strážníky absolvují děti také výuku na  dopravním hřišti a s hasiči se podívají na hasičskou zbrojnici.</w:t>
      </w:r>
      <w:br/>
    </w:p>
    <w:p>
      <w:pPr/>
      <w:r>
        <w:rPr>
          <w:b w:val="1"/>
          <w:bCs w:val="1"/>
        </w:rPr>
        <w:t xml:space="preserve">Kamila Sikorová, pedagog volného času SVČ  Klíč F-M:</w:t>
      </w:r>
      <w:r>
        <w:rPr/>
        <w:t xml:space="preserve"> "Mohou se přihlašovat děti od šesti do patnácti let. Některé  akce se musí vlivem podmínek, které jsou teď nastavené, přihlašovat předem. Některé  jsou volně přístupné."</w:t>
      </w:r>
    </w:p>
    <w:p>
      <w:pPr/>
      <w:r>
        <w:rPr/>
        <w:t xml:space="preserve">Kromě jednodenních akcí z programu Prázdniny ve městě,  probíhá také celá řada příměstských i pobytových táborů. Na některé lze ještě  děti dodatečně přihlásit. Podrobnosti najdete na webu střediska volného času.</w:t>
      </w:r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2026-03-27T01:37:15+01:00</dcterms:created>
  <dcterms:modified xsi:type="dcterms:W3CDTF">2026-03-27T01:37:15+01:00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