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Ostravská ZOO je o prázdninách velmi populární</w:t>
      </w:r>
      <w:br/>
    </w:p>
    <w:p>
      <w:pPr/>
      <w:r>
        <w:rPr>
          <w:b w:val="1"/>
          <w:bCs w:val="1"/>
        </w:rPr>
        <w:t xml:space="preserve">Ostravská zoologická zahrada patří v našem kraji mezi nejnavštěvovanější atraktivity. Pravidelně se dokonce umísťuje v první desítce nejoblíbenější míst v celé České republice. Nyní o prázdninách se už od rána plní nejen návštěvníky z naší země, ale je i oblíbeným cílem zahraničních turistů. Aktuální epidemická opatření nijak neomezují kapacitu ZOO.</w:t>
      </w:r>
    </w:p>
    <w:p>
      <w:pPr/>
      <w:r>
        <w:rPr/>
        <w:t xml:space="preserve">Ostravská ZOO jede naplno. Díky zlepšení pandemické situace, neplatí omezení celkové kapacity v areálu. Pouze ve vnitřních prostorách je nutné používat roušky a dodržovat maximální množství osob, které najednou může dovnitř. Číslo najdete u každého vchodu do pavilonu. I letos připravilo ZOO několik novinek.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"Za všechny bych třeba zmínila novou vyhlídku do výběhu afrických zvířat nebo další herní prvky. Taky je k vidění spousta mláďat, která se v průběhu jara narodila."</w:t>
      </w:r>
    </w:p>
    <w:p>
      <w:pPr/>
      <w:r>
        <w:rPr/>
        <w:t xml:space="preserve">Pokud máte rádi ptactvo, určitě si nenechte ujít nové voliéry na Cestě vody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"Je to taková méně navštěvovaná část zoo, ale o to raději bych návštěvníky pozvala, protože i v této klidové části mohou zvířata vidět a užijí si i zajímavé pohledy na botanické zajímavosti."</w:t>
      </w:r>
    </w:p>
    <w:p>
      <w:pPr/>
      <w:r>
        <w:rPr/>
        <w:t xml:space="preserve">ZOO rozhodně nespí na vavřínech a v současné době se už připravují další vylepšení a konečně se chystá i zvýšení parkovací kapacity.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současné době stavíme novou expozici pro makaky, gibony a kopytníky za 128 milionů korun. Připravujme nový parkovací dům, abychom návštěvníkům ulehčili parkování v těch exponovaných dnech v létě a o víkendech."</w:t>
      </w:r>
    </w:p>
    <w:p>
      <w:pPr/>
      <w:r>
        <w:rPr/>
        <w:t xml:space="preserve">O prázdninách je o hodinu prodloužená otevírací doba zoo. Návštěvníci se tedy mohou procházet po areálu až do 8 hodin. Pokladny se ale uzavírají už v 6. Další z letních akcí jsou páteční komentované večerní prohlídky po zavírací době a prohlídky skleníků.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Zateplení se letos dočkají další bytové domy</w:t>
      </w:r>
    </w:p>
    <w:p>
      <w:pPr/>
      <w:r>
        <w:rPr>
          <w:b w:val="1"/>
          <w:bCs w:val="1"/>
        </w:rPr>
        <w:t xml:space="preserve">Městský obvod Mariánské Hory a Hulváky modernizuje svůj bytový fond. Domy tak získávají nejen moderní vzhled, ale i zateplení a v některých se mění i zdroj vytápění. Například gamata už budou minulostí.</w:t>
      </w:r>
    </w:p>
    <w:p>
      <w:pPr/>
      <w:r>
        <w:rPr/>
        <w:t xml:space="preserve">V Ostravě-Mariánských Horách pokračují v rekonsrukci a zateplování bytových domů. S touto velkou investiční akcí radnice začala už před dvěma lety a letos pokračuje domy v ulicích Přemyslovců, Tvorkovských, Jahnova, a Knüpferova. 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“Dochází ke kompletnímu snížení energetické náročnosti budov, na některých místech měníme okna za nová plastová, někde se také mění zdroj vytápění."</w:t>
      </w:r>
    </w:p>
    <w:p>
      <w:pPr/>
      <w:r>
        <w:rPr/>
        <w:t xml:space="preserve">Jen letos si modernizace bytového fondu vyžádá asi 40 milionů korun, na kterou obvodu částečně přispěl i ostravský magistrát. </w:t>
      </w:r>
    </w:p>
    <w:p>
      <w:pPr/>
      <w:r>
        <w:rPr>
          <w:b w:val="1"/>
          <w:bCs w:val="1"/>
        </w:rPr>
        <w:t xml:space="preserve">Patrik Hujdus (Nezávislí), starosta MOb Mariánské Hory a Hulváky:</w:t>
      </w:r>
      <w:r>
        <w:rPr/>
        <w:t xml:space="preserve"> “Částečně nám pomáhají také dotace, které jsme získali nebo třeba peníze z úvěru, který postupně čerpáme právě proto, abychom zrychlili opravy bytového fondu.”</w:t>
      </w:r>
    </w:p>
    <w:p>
      <w:pPr/>
      <w:r>
        <w:rPr/>
        <w:t xml:space="preserve">Jedním z bytových domů, který byl letos dokončen, je bytový dům na ulici Fráni Šrámka.</w:t>
      </w:r>
    </w:p>
    <w:p>
      <w:pPr/>
      <w:r>
        <w:rPr>
          <w:b w:val="1"/>
          <w:bCs w:val="1"/>
        </w:rPr>
        <w:t xml:space="preserve">Anketa: jedna z obyvatelek bytového domu: </w:t>
      </w:r>
      <w:r>
        <w:rPr/>
        <w:t xml:space="preserve">“Jsem velmi spokojená i manžel. V zimě opravdu bylo teplo, nemuseli jsme ani tolik topit. Je to paráda.”</w:t>
      </w:r>
    </w:p>
    <w:p>
      <w:pPr/>
      <w:r>
        <w:rPr>
          <w:b w:val="1"/>
          <w:bCs w:val="1"/>
        </w:rPr>
        <w:t xml:space="preserve">Vladimír Řezáč, 1. místostarosta MOb Ostrava-Mariánské Hory a Hulváky: </w:t>
      </w:r>
      <w:r>
        <w:rPr/>
        <w:t xml:space="preserve">"Dům je provedený ve špičkové kvalitě a byli bychom rádi, kdybychom ve stejných zateplovačkách pokračovali jakoby naprosto stejně, nebo aspoň podobné kvalitě.”</w:t>
      </w:r>
    </w:p>
    <w:p>
      <w:pPr/>
      <w:r>
        <w:rPr/>
        <w:t xml:space="preserve">Dům má nejen novou fasádu, ale také okna a veškeré rozvody a úpravou prošlo i jeho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Zapomenuté příběhy židovské Opavy</w:t>
      </w:r>
    </w:p>
    <w:p>
      <w:pPr/>
      <w:r>
        <w:rPr>
          <w:b w:val="1"/>
          <w:bCs w:val="1"/>
        </w:rPr>
        <w:t xml:space="preserve">Po stopách opavských židovských obyvatel se můžete vydat s novou mobilní aplikací. Celkem 11 zastavení připomíná osudy některých významných rodin. A doplněny jsou historickými fotografiemi i audio vzpomínkami</w:t>
      </w:r>
    </w:p>
    <w:p>
      <w:pPr/>
      <w:r>
        <w:rPr/>
        <w:t xml:space="preserve">Stačí  si stáhnout do mobilního telefonu aplikaci, otevřít ji a vyrazit  na cestu s názvem Zapomenuté příběhy židovské Opavy. Procházka  vám zabere zhruba hodinu. Jednotlivá zastavení směřují na  místa, kde žily významné rodiny, zmiňují jejich postavení i  další osudy.   </w:t>
      </w:r>
    </w:p>
    <w:p>
      <w:pPr/>
      <w:r>
        <w:rPr>
          <w:b w:val="1"/>
          <w:bCs w:val="1"/>
        </w:rPr>
        <w:t xml:space="preserve">Naděžda  Glincová, spoluautorka projektu, Opavská kulturní organizace:  </w:t>
      </w:r>
      <w:r>
        <w:rPr/>
        <w:t xml:space="preserve">„Když vlastně přijdete ke  konkrétnímu zastavení, tak si jednak můžete přečíst o tom  jednom zastavení, ale také si text poslechnout jako audio. A jsou  tady i staré fotografie.</w:t>
      </w:r>
    </w:p>
    <w:p>
      <w:pPr/>
      <w:r>
        <w:rPr/>
        <w:t xml:space="preserve">Zastavení  doplňují také rozhovory přímo s pamětníky, nebo jejich  příbuznými.</w:t>
      </w:r>
    </w:p>
    <w:p>
      <w:pPr/>
      <w:r>
        <w:rPr/>
        <w:t xml:space="preserve">Možná  si to Opavané ani neuvědomují, ale  mnohé připomínky židovských  rodin jsou ve městě přítomné dosud. Například v podobě  chátrajícího obchodního domu Breda a Weinstein a nebo také stále  chodí nakupovat k Altscholovi, i když zde sídlící obchod se  dávno jmenuje jinak... Židovská komunita čítala před II.  světovou válkou necelou tisícovku lidí.</w:t>
      </w:r>
    </w:p>
    <w:p>
      <w:pPr/>
      <w:r>
        <w:rPr>
          <w:b w:val="1"/>
          <w:bCs w:val="1"/>
        </w:rPr>
        <w:t xml:space="preserve">Zdeněk,  Kravar, Zemský archiv v Opavě: „</w:t>
      </w:r>
      <w:r>
        <w:rPr/>
        <w:t xml:space="preserve">Tvořili  asi 2% z celkového počtu obyvatel Opavy, ale podíleli se významně  na ekonomickém fungování města.  Mezi Židy v Opavě bylo spoustu schopných lidí, kteří se  věnovali podnikání, ve kterém dosáhli značných úspěchů.“    </w:t>
      </w:r>
    </w:p>
    <w:p>
      <w:pPr/>
      <w:r>
        <w:rPr/>
        <w:t xml:space="preserve">Díky  aplikaci si můžete projít židovský hřbitov, který byl založený  v r. 1890. Podívat se můžete také na místo, kde stávala  synagoga, která byla zničena během Křišťálové noci</w:t>
      </w:r>
      <w:br/>
      <w:r>
        <w:rPr/>
        <w:t xml:space="preserve"> v roce 1938.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Sovinci se představili šermíři i bestie</w:t>
      </w:r>
    </w:p>
    <w:p>
      <w:pPr/>
      <w:r>
        <w:rPr>
          <w:b w:val="1"/>
          <w:bCs w:val="1"/>
        </w:rPr>
        <w:t xml:space="preserve">Návštěvní sezona na hradech a zámcích je v plném proudu. O každém víkendu se lidé mohou těšit na zajímavý program. Například na hradě Sovinci na Bruntálsku dělali lidem společnost nejen šermíři, ale také místní bestie.</w:t>
      </w:r>
    </w:p>
    <w:p>
      <w:pPr/>
      <w:r>
        <w:rPr/>
        <w:t xml:space="preserve">Všelijaké hradní bestie mohli vidět o víkendu návštěvníci hradu Sovinec. Ve třech blocích se jim také představily šermířské skupiny.</w:t>
      </w:r>
    </w:p>
    <w:p>
      <w:pPr/>
      <w:r>
        <w:rPr>
          <w:b w:val="1"/>
          <w:bCs w:val="1"/>
        </w:rPr>
        <w:t xml:space="preserve">Michal Koutný, kastelán hradu Sovinec:</w:t>
      </w:r>
      <w:r>
        <w:rPr/>
        <w:t xml:space="preserve"> “Připravili jsme akci Hradní bestie. Letos je to již 13. ročník. Jak už z názvu vyplývá, hlavním tématem jsou bestie v jakékoli podobě, ať už zvířecí nebo lidské. Návštěvníci viděli mnoho zajímavého, proběhlo mnoho šermířských scének. Hradem se potulují bestie.”</w:t>
      </w:r>
    </w:p>
    <w:p>
      <w:pPr/>
      <w:r>
        <w:rPr>
          <w:b w:val="1"/>
          <w:bCs w:val="1"/>
        </w:rPr>
        <w:t xml:space="preserve">Hanka Doláková, hejtmanka Šermířské skupiny Dragers:</w:t>
      </w:r>
      <w:r>
        <w:rPr/>
        <w:t xml:space="preserve"> “My jsme si na tento víkend na Sovinci připravili takovou krátkou ukázku toho, že hradní bestii můžete najít v úplně jiné podobě, než by ji člověk čekal. Ne v takových těch hejkalech, bludičkách, ale v našem podání je hradní bestie zlá hradní paní. My jsme skupina šermu Drager z Olomouce a hrajeme krátkou parodii na téma s hradní paní.” </w:t>
      </w:r>
    </w:p>
    <w:p>
      <w:pPr/>
      <w:r>
        <w:rPr>
          <w:b w:val="1"/>
          <w:bCs w:val="1"/>
        </w:rPr>
        <w:t xml:space="preserve">Jiří Hýbl, šéf Šermířské skupiny Fratres in Armis:</w:t>
      </w:r>
      <w:r>
        <w:rPr/>
        <w:t xml:space="preserve"> “Jsme z okolí Mladé Boleslavi, je nás teď kolem deseti, aktivně šermujících je pět šet. Přednostně se zaměřujeme na šerm 16. století, což jsou Lancknechti a to období je nám nejblíž. Dneska budeme předvádět vystoupení pojmenované Lancknechti a pak tady máme vystoupení Legenda o Artušovi, to je lehce fantasy s nějakými efekty.” </w:t>
      </w:r>
    </w:p>
    <w:p>
      <w:pPr/>
      <w:r>
        <w:rPr/>
        <w:t xml:space="preserve">Další zajímavou akcí na hradě Sovinec bude Poslední vzdor. Druhý srpnový víkend se bude konat bitva o hrad z roku 1643.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konalo mistrovství ČR ve workoutu</w:t>
      </w:r>
    </w:p>
    <w:p>
      <w:pPr/>
      <w:r>
        <w:rPr>
          <w:b w:val="1"/>
          <w:bCs w:val="1"/>
        </w:rPr>
        <w:t xml:space="preserve">Workout se stal zejména mezi mladými lidmi oblíbeným sportem. Spojení akrobacie, gymnastiky a síly mohou sportovci převést i na závodech. Ty nejprestižnější se o víkendu konaly v Karviné.</w:t>
      </w:r>
    </w:p>
    <w:p>
      <w:pPr/>
      <w:r>
        <w:rPr/>
        <w:t xml:space="preserve">Je až neuvěřitelné, co dokážou tito mladí lidé s vlastním tělem. Hodiny tvrdé dřiny mohli nyní zúročit na mistrovství ČR ve street workoutu, které se konalo v Karviné. Pořadatelem byla Střední škola techniky a služeb. </w:t>
      </w:r>
    </w:p>
    <w:p>
      <w:pPr/>
      <w:r>
        <w:rPr>
          <w:b w:val="1"/>
          <w:bCs w:val="1"/>
        </w:rPr>
        <w:t xml:space="preserve">Lukáš Strouhal, organizátor:</w:t>
      </w:r>
      <w:r>
        <w:rPr/>
        <w:t xml:space="preserve"> "V podstatě jsou to pravidla podle světové asociace, která sídlí v Ukrajině a je to v podstatě výběr těch nejlepších z celé ČR a ti pak pojedou na Ukrajinu a budou reprezentovat ČR. Je to disciplína freestyle, která je volná, ten cvičenec může předvést cokoliv.”</w:t>
      </w:r>
    </w:p>
    <w:p>
      <w:pPr/>
      <w:r>
        <w:rPr/>
        <w:t xml:space="preserve">K vidění tak byly akrobatické prvky i vyloženě silové. Do Karviné přijeli sportovci opravdu z různých koutů republiky.</w:t>
      </w:r>
      <w:br/>
    </w:p>
    <w:p>
      <w:pPr/>
      <w:r>
        <w:rPr>
          <w:b w:val="1"/>
          <w:bCs w:val="1"/>
        </w:rPr>
        <w:t xml:space="preserve">David Šredr, závodník z Rakovníka: </w:t>
      </w:r>
      <w:r>
        <w:rPr/>
        <w:t xml:space="preserve">“Street workoutu se věnuji tři roky. Já jsem odjel už svůj set a myslím si, že se mi to docela povedlo. Síla byla určitě na bradlech, hrazda už se mi tolik nepovedla, ale to nevadí. Určitě jsem něco předvedl.”</w:t>
      </w:r>
    </w:p>
    <w:p>
      <w:pPr/>
      <w:r>
        <w:rPr>
          <w:b w:val="1"/>
          <w:bCs w:val="1"/>
        </w:rPr>
        <w:t xml:space="preserve">Daniel Toman, závodník z Pardubic:</w:t>
      </w:r>
      <w:r>
        <w:rPr/>
        <w:t xml:space="preserve"> “Dříve jsem plaval, ale pak mě to přestalo bavit a pak jsem se začal věnovat workoutu. Za výkon jsem rád, udělal jsem to tak, jak jsem chtěl.”</w:t>
      </w:r>
    </w:p>
    <w:p>
      <w:pPr/>
      <w:r>
        <w:rPr/>
        <w:t xml:space="preserve">Kam by si to chtěl jednou dotáhnout?</w:t>
      </w:r>
    </w:p>
    <w:p>
      <w:pPr/>
      <w:r>
        <w:rPr>
          <w:b w:val="1"/>
          <w:bCs w:val="1"/>
        </w:rPr>
        <w:t xml:space="preserve">Daniel Toman, závodník z Pardubic:</w:t>
      </w:r>
      <w:r>
        <w:rPr/>
        <w:t xml:space="preserve"> “Asi co nejdále. Mistrovství světa, za to bych byl hodně rád. Ale to je ještě dlouhá cesta k tomu.”</w:t>
      </w:r>
    </w:p>
    <w:p>
      <w:pPr/>
      <w:r>
        <w:rPr/>
        <w:t xml:space="preserve">Závodníci byli spokojeni i se zázemím. Karviná tento sport hodně podporuje. Ve městě už mají postavených šest velkých workoutových sestav.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2025-12-30T13:52:51+01:00</dcterms:created>
  <dcterms:modified xsi:type="dcterms:W3CDTF">2025-12-30T13:52:51+01:00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