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očkovací centrum bez nutnosti registrace</w:t>
      </w:r>
    </w:p>
    <w:p>
      <w:pPr/>
      <w:r>
        <w:rPr>
          <w:b w:val="1"/>
          <w:bCs w:val="1"/>
        </w:rPr>
        <w:t xml:space="preserve">Ostrava jako druhé město po Praze ve středu ráno otevřela očkovací místo pro neregistrované zájemce. Zájem o očkování byl velký a první lidé už stáli ve frontě 2 hodiny před otevřením. Najdete ho v obchodním centru Nová Karolina.</w:t>
      </w:r>
    </w:p>
    <w:p>
      <w:pPr/>
      <w:r>
        <w:rPr/>
        <w:t xml:space="preserve">V 8 hodin ráno se ve středu otevřelo v Nové Karolině v Ostravě nové očkovací místo. Od těch stávajících se liší především v tom, že se do něj lidé nemusí dopředu registrovat. Prostě jen přijdou a dostanou jednorázovou injekci vakcíny Janssen. Ostrava je po Praze dalším místem, kde se lze nechat naočkovat bez registrace. </w:t>
      </w:r>
    </w:p>
    <w:p>
      <w:pPr/>
      <w:r>
        <w:rPr>
          <w:b w:val="1"/>
          <w:bCs w:val="1"/>
        </w:rPr>
        <w:t xml:space="preserve">Adam Vojtěch, ministr zdravotnictví ČR: </w:t>
      </w:r>
      <w:r>
        <w:rPr/>
        <w:t xml:space="preserve">"V tuto chvíli je nutné tu strategii změnit. Je nutné maximálně zjednodušit očkování, zrušit všechny možné bariéry a nabídnout lidem očkování tzv. pod nos."</w:t>
      </w:r>
    </w:p>
    <w:p>
      <w:pPr/>
      <w:r>
        <w:rPr/>
        <w:t xml:space="preserve">Zájem lidí byl tak velký, že se tvořila dlouhá fronta. První zájemce přišel už dokonce krátce po šesté hodině ráno. </w:t>
      </w:r>
    </w:p>
    <w:p>
      <w:pPr/>
      <w:r>
        <w:rPr>
          <w:b w:val="1"/>
          <w:bCs w:val="1"/>
        </w:rPr>
        <w:t xml:space="preserve">anketa:</w:t>
      </w:r>
      <w:r>
        <w:rPr/>
        <w:t xml:space="preserve"> "Ne vždy máte možnost ovlivnit pracovní dobu. Objednáte se a můžete se jít klouzat." </w:t>
      </w:r>
    </w:p>
    <w:p>
      <w:pPr/>
      <w:r>
        <w:rPr/>
        <w:t xml:space="preserve">"Hlavně je to skoro o měsíc rychlejší."</w:t>
      </w:r>
    </w:p>
    <w:p>
      <w:pPr/>
      <w:r>
        <w:rPr/>
        <w:t xml:space="preserve">"Tady si přijdu, když mám volno."</w:t>
      </w:r>
    </w:p>
    <w:p>
      <w:pPr/>
      <w:r>
        <w:rPr>
          <w:b w:val="1"/>
          <w:bCs w:val="1"/>
        </w:rPr>
        <w:t xml:space="preserve">Andrej Babiš, předseda vlády ČR:</w:t>
      </w:r>
      <w:r>
        <w:rPr/>
        <w:t xml:space="preserve"> "Pravděpodobně v neděli dosáhneme 10 milionů vyočkovaných vakcín, takže vakcinace probíhá úspěšně  já jsem velice rád, že je tady tolik lidí." </w:t>
      </w:r>
    </w:p>
    <w:p>
      <w:pPr/>
      <w:r>
        <w:rPr/>
        <w:t xml:space="preserve">Očkování zajišťují profesionálové z Fakultní nemocnice Ostrava. Denně zvládnou naočkovat přibližně 800 lidí. Vakcín je prý v současné době dostatek. </w:t>
      </w:r>
    </w:p>
    <w:p>
      <w:pPr/>
      <w:r>
        <w:rPr/>
        <w:t xml:space="preserve">---</w:t>
      </w:r>
    </w:p>
    <w:p>
      <w:pPr>
        <w:pStyle w:val="Heading1"/>
      </w:pPr>
      <w:r>
        <w:rPr>
          <w:sz w:val="36"/>
          <w:szCs w:val="36"/>
        </w:rPr>
        <w:t xml:space="preserve">V Havířově vznikl na koupališti beachvolejbalový areál</w:t>
      </w:r>
    </w:p>
    <w:p>
      <w:pPr/>
      <w:r>
        <w:rPr>
          <w:b w:val="1"/>
          <w:bCs w:val="1"/>
        </w:rPr>
        <w:t xml:space="preserve">V Havířově už delší dobu plánovali postavení beachvolejbalového areálu. Kvůli covidu se stavba o rok zpozdila. Nyní už jsou tři hřiště v provozu. Město nešetřilo na kvalitě a tak se zde budou pořádat i turnaje.</w:t>
      </w:r>
    </w:p>
    <w:p>
      <w:pPr/>
      <w:r>
        <w:rPr/>
        <w:t xml:space="preserve">V Havířově se může rozvíjet další sport. V areálu letního koupaliště Jindřich vznikly tři beachvolejbalové kurty. Celkem se muselo navést 860 tun písku, který tvoří 40 centimetrovou vrstvu a ze dvou třetin pochází z nedávného světového turnaje v Ostravě. </w:t>
      </w:r>
    </w:p>
    <w:p>
      <w:pPr/>
      <w:r>
        <w:rPr/>
        <w:t xml:space="preserve">Prvními návštěníky byli hráči volejbalu. </w:t>
      </w:r>
    </w:p>
    <w:p>
      <w:pPr/>
      <w:r>
        <w:rPr>
          <w:b w:val="1"/>
          <w:bCs w:val="1"/>
        </w:rPr>
        <w:t xml:space="preserve">anketa:</w:t>
      </w:r>
      <w:r>
        <w:rPr/>
        <w:t xml:space="preserve"> “Jsou tady klasicky natažené sítě, je to krásně oplocené, oddělené ty hřiště. Je to už areál, na kterém se dají pořádat turnaje.”</w:t>
      </w:r>
    </w:p>
    <w:p>
      <w:pPr/>
      <w:r>
        <w:rPr>
          <w:b w:val="1"/>
          <w:bCs w:val="1"/>
        </w:rPr>
        <w:t xml:space="preserve">Vavřinec Pečinka, člen výboru Českého volejbalového svazu: </w:t>
      </w:r>
      <w:r>
        <w:rPr/>
        <w:t xml:space="preserve">"Budeme tady příští rok organizovat i nějaký republikový turnaj tak, aby se to využilo a zviditelnilo v ČR.”</w:t>
      </w:r>
    </w:p>
    <w:p>
      <w:pPr/>
      <w:r>
        <w:rPr/>
        <w:t xml:space="preserve">Výhodou je, že areál má dva vstupy.</w:t>
      </w:r>
    </w:p>
    <w:p>
      <w:pPr/>
      <w:r>
        <w:rPr>
          <w:b w:val="1"/>
          <w:bCs w:val="1"/>
        </w:rPr>
        <w:t xml:space="preserve">Jiří Matěj, ředitel SSRZ:</w:t>
      </w:r>
      <w:r>
        <w:rPr/>
        <w:t xml:space="preserve"> "Je určen pro návštěvníky, kteří budou přicházet si zahrát pouze beachvolejbal a současně bude zpřístupněno i ze strany plovárny Jindřich, kde případně návštěvníci, pokud si budou chtít jít zahrát, budou moci ten areál využít.”</w:t>
      </w:r>
    </w:p>
    <w:p>
      <w:pPr/>
      <w:r>
        <w:rPr/>
        <w:t xml:space="preserve">Do areálu město z rozpočtu investovalo téměř osm milionů korun.</w:t>
      </w:r>
    </w:p>
    <w:p>
      <w:pPr/>
      <w:r>
        <w:rPr>
          <w:b w:val="1"/>
          <w:bCs w:val="1"/>
        </w:rPr>
        <w:t xml:space="preserve">Josef Bělica (ANO), primátor Havířova: </w:t>
      </w:r>
      <w:r>
        <w:rPr/>
        <w:t xml:space="preserve">"My jsme o těch beachvolejbalových hřištích přemýšleli delší dobu, ono už by to bylo hotové nebýt covidu.  Rozvoj sportovní infrastruktury, která byla v Havířově po léta zanedbaná, je prostě jednou z našich priorit." </w:t>
      </w:r>
    </w:p>
    <w:p>
      <w:pPr/>
      <w:r>
        <w:rPr/>
        <w:t xml:space="preserve">V areálu se nachází převlékárna, budou zde umístěny sprchy a plánuje se i postavení tribuny. </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w:t>
      </w:r>
      <w:b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w:t>
      </w:r>
      <w:br/>
    </w:p>
    <w:p>
      <w:pPr/>
      <w:r>
        <w:rPr/>
        <w:t xml:space="preserve">---</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w:t>
      </w:r>
    </w:p>
    <w:p>
      <w:pPr/>
      <w:r>
        <w:rPr/>
        <w:t xml:space="preserve">Novotou září i divadelní sál pro 100 lidí, cvičební sál, nebo minikino.</w:t>
      </w:r>
    </w:p>
    <w:p>
      <w:pPr/>
      <w:r>
        <w:rPr>
          <w:b w:val="1"/>
          <w:bCs w:val="1"/>
        </w:rPr>
        <w:t xml:space="preserve">Darina Daňková, ředitelka DK Poklad: </w:t>
      </w:r>
      <w:r>
        <w:rPr/>
        <w:t xml:space="preserve">“V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w:t>
      </w:r>
    </w:p>
    <w:p>
      <w:pPr/>
      <w:r>
        <w:rPr/>
        <w:t xml:space="preserve">A i když kulturní dům zatím lidem není k dispozici, Letní scéna Amfi stále žije kulturním životem. Těšit se můžete třeba na Velkou žranici s Lukášem Hejlíkem. </w:t>
      </w:r>
    </w:p>
    <w:p>
      <w:pPr/>
      <w:r>
        <w:rPr>
          <w:b w:val="1"/>
          <w:bCs w:val="1"/>
        </w:rPr>
        <w:t xml:space="preserve">Michal Kubíček, programový ředitel DK Poklad: </w:t>
      </w:r>
      <w:r>
        <w:rPr/>
        <w:t xml:space="preserve">“29. a 30.7. 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Karviná má novou interaktivní mapu o Staré Karviné</w:t>
      </w:r>
    </w:p>
    <w:p>
      <w:pPr/>
      <w:r>
        <w:rPr>
          <w:b w:val="1"/>
          <w:bCs w:val="1"/>
        </w:rPr>
        <w:t xml:space="preserve">Zájemci o historii Karviné se mohou na svých monitorech a displejích mobilů podívat do městské části Karviná-Doly, jak vypadala dříve. Poslouží jim k tomu nová interaktivní mapová aplikace s leteckými záběry i historickými fotografiemi.</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w:t>
      </w:r>
      <w:b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2025-12-31T14:37:22+01:00</dcterms:created>
  <dcterms:modified xsi:type="dcterms:W3CDTF">2025-12-31T14:37:22+01:00</dcterms:modified>
</cp:coreProperties>
</file>

<file path=docProps/custom.xml><?xml version="1.0" encoding="utf-8"?>
<Properties xmlns="http://schemas.openxmlformats.org/officeDocument/2006/custom-properties" xmlns:vt="http://schemas.openxmlformats.org/officeDocument/2006/docPropsVTypes"/>
</file>