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Začala rekonstrukce zbrojnice dobrovolných hasičů</w:t>
      </w:r>
    </w:p>
    <w:p>
      <w:pPr/>
      <w:r>
        <w:rPr>
          <w:b w:val="1"/>
          <w:bCs w:val="1"/>
        </w:rPr>
        <w:t xml:space="preserve">Začala kompletní rekonstrukce hasičské zbrojnice v ulici Střelniční ve Frýdku-Místku. Budova se zvětší, zateplí, získá nové rozvody i potřebnou vzduchotechniku. Dobrovolní hasiči zůstali samozřejmě dál plně akceschopní. Přesunuli se do Nemocnice ve Frýdku-Místku a část je na střední požární škole.</w:t>
      </w:r>
    </w:p>
    <w:p>
      <w:pPr/>
      <w:r>
        <w:rPr/>
        <w:t xml:space="preserve">První velká oprava po 24 letech. Budova hasičské zbrojnice  ve Střelniční ulici už potřebovala rekonstrukci jako sůl.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"V současné době probíhají bourací práce uvnitř objektu.  Jedná se o veškeré nenosné konstrukce, jako jsou omítky, příčky, podlahy. A poté  bude následovat montáž ocelového ztužení, které nám umožní odbourat celý  obvodový plášť a některé nosné konstrukce z vně i uvnitř toho objektu."</w:t>
      </w:r>
    </w:p>
    <w:p>
      <w:pPr/>
      <w:r>
        <w:rPr/>
        <w:t xml:space="preserve">Hlavní stanice dobrovolných hasičů v současnosti přesídlila  do areálu Nemocnice ve Frýdku-Místku. 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"Je to součinnost třech, čtyřech členů z našeho sboru,  kteří jezdili po městě a hledali vhodný areál. No a našli jsme areál tady v nemocnici,  kde se nám líbily dva prostory. A tak jsme oslovili magistrát města, že jsme  tady něco našli, zda by se s tím nedalo něco udělat."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"Byly s tím spojeny určité organizační problémy, aby se  to připravilo tak, ať je sbor dobrovolných hasičů plně akceschopný. Vyšla nám  nemocnice vstříc, čímž jí za město děkuji."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"Nemocnice nám tady přizpůsobila prostory, natáhla elektřinu  a veškeré potřebné věci, které jsme potřebovali, tak nám vyšli vstříc."</w:t>
      </w:r>
    </w:p>
    <w:p>
      <w:pPr/>
      <w:r>
        <w:rPr/>
        <w:t xml:space="preserve">Většina techniky a vybavení je v provizorní hasičárně v nemocnici.  Část přemístili do požární školy. 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"Z původních pěti vozidel, které jsme měli ve staré  hasičárně, zůstaly nám tady dvě prvosledová vozidla, se kterými vyjíždíme na  dané události a část je tady v nemocnici. Část jsme přestěhovaní na požární  škole u řeky v Místku. Co se týče této hasičárny, tak platí stejná  pravidla, která platila na staré hasičárně, výjezdy do pěti minut a vyjíždí  stabilní služba 1 + 3."</w:t>
      </w:r>
    </w:p>
    <w:p>
      <w:pPr/>
      <w:r>
        <w:rPr/>
        <w:t xml:space="preserve">V Budově na Střelniční se rozšíří garáž, která bude vybavena  příslušnou vzduchotechnikou potřebnou k odsávání. Větší bude sklad  technických prostředků, postaví se nové zázemí zásahové jednotky a modernizace  se dočkají veškeré rozvody energií a tepla. Hasiči budou mít více možností  parkování uvnitř i před budovou. 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"Jakmile bude veškeré to založení a provedení opěrných zdí,  tak je možné přistoupit k samotné výstavbě veškerých těch přístaveb, které  jsou kolem garáže samotné hasičské zbrojnice, protože ona se bude rozšiřovat, jak  zepředu, tak z boku. Zároveň se bude prohlubovat stávající podlaha tak,  aby do té garáže bylo možné umístit hasičské vozy, které jsou dneska delší,  větší, výkonnější."</w:t>
      </w:r>
    </w:p>
    <w:p>
      <w:pPr/>
      <w:r>
        <w:rPr>
          <w:b w:val="1"/>
          <w:bCs w:val="1"/>
        </w:rPr>
        <w:t xml:space="preserve">Jiří Kajzar, náměstek primátora  Frýdku-Místku:</w:t>
      </w:r>
      <w:r>
        <w:rPr/>
        <w:t xml:space="preserve"> "Doufejme, že se celkové rekonstrukce  nedotkne problém s navyšováním cen materiálu, který je skokový. Popřípadě,  nějaký nedostatek materiálu, který může tu stavbu ohrozit."</w:t>
      </w:r>
    </w:p>
    <w:p>
      <w:pPr/>
      <w:r>
        <w:rPr/>
        <w:t xml:space="preserve">Rekonstrukce vyjde na 61 milionů korun bez DPH a hotová by  měla být do konce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Názory a touhy tesá už desetiletí do dřeva</w:t>
      </w:r>
    </w:p>
    <w:p>
      <w:pPr/>
      <w:r>
        <w:rPr>
          <w:b w:val="1"/>
          <w:bCs w:val="1"/>
        </w:rPr>
        <w:t xml:space="preserve">Z jediného kusu dřeva dokáže vyčarovat obličej, hudební nástroj nebo třeba rostlinu. Umělecká díla tvoří už dlouhá desetiletí. Významný rodák z Frýdku-Místku, František Oboda, získá jako jeden z pětice osobností cenu města za rok 2020.</w:t>
      </w:r>
    </w:p>
    <w:p>
      <w:pPr/>
      <w:r>
        <w:rPr/>
        <w:t xml:space="preserve">Letos oslavil 80 let, přesto je stále pln životního elánu. Aktuálně  tráví Milan Oboda většinu svého času na jednom z okrajů hukvaldské obory. Z více  než sto let starých dřevěných trámů tady postavil nádhernou roubenku. Zřídil si  tady i malou dílnu, kde stále občas tvoří. Umění si zamiloval už jako malý  kluk.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"Já jsem si vždycky rád kreslil. Když byl přede mnou nějaký  čistý papír a tak dál. Ale to bylo zas, jenom nějaký pták anebo plot se zahrádkou  a tak."</w:t>
      </w:r>
    </w:p>
    <w:p>
      <w:pPr/>
      <w:r>
        <w:rPr/>
        <w:t xml:space="preserve">Tesat do dřeva unikátní díla začal v minulosti díky  kvalitnímu nářadí, které mu vozil bratr z Rakouska.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"Ty dláta opravdu nebyly k sehnání, ty profilové a tak,  jak jste to viděli na tom tablu. Takže já jsem měl opravdu štěstí, že jsem měl  toho brášku ve Vídni a vždycky, jak přijel, tak alespoň těch pět dlát jsem měl  takových šikovných, zrovna co jsem potřeboval na tu svoji představu."</w:t>
      </w:r>
    </w:p>
    <w:p>
      <w:pPr/>
      <w:r>
        <w:rPr/>
        <w:t xml:space="preserve">Velmi blízko měl vždycky ke zvířatům, která ho provází nejen  jako inspirace, ale také v životě.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"Začalo to koňmi třeba a opravdu vyjádřit v řezbě takové  zvíře čtyřnohé, jeho vznešenost v jeho figuře. A to, jak se dovede  pohybovat, tak takový moment dostat první na to dřevo tužkou a poté jít do  hloubky a dát tomu trochu toho života, aby to nebyla koza, ale fakt kůň."</w:t>
      </w:r>
    </w:p>
    <w:p>
      <w:pPr/>
      <w:r>
        <w:rPr/>
        <w:t xml:space="preserve">Milan Oboda je jednou z pěti osobností, která získá  cenu města za rok 2020. Za totalitního režimu byl ukázkou  vzdoru, a i proto je uznáván nejen lidmi ve svém regionu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"Člověk, umělec, osobnost, který je velmi rázovitým příkladem  člověka, který nemění svoje názory, i když se kolem mění režimy a je pevný ve  svých morálních postojích, jak nyní, tak i před rokem 89 a myslím, že mnoho  generací občanů města už zná jeho práci. Zejména práci řezbářskou."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"Každá pomoc potěší a já to beru tak, že proč ne? A to, co  člověk získá, tak je jako z nebe dar, tak to extra zapůsobí."</w:t>
      </w:r>
    </w:p>
    <w:p>
      <w:pPr/>
      <w:r>
        <w:rPr/>
        <w:t xml:space="preserve">Dnes si řezbář užívá klid a přírodu na okraji hukvaldské obory.  Nejčastěji pracuje s lipovým dřevem, které je měkčí, ale zvládne práci i s tvrdým.  Ideální na řezbu je podle něj hruška, třešeň a hlavně ořech.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"Rok ubíhá za rokem a všeho přibývá, ale dá se říct, že bylo období,  kdy byl větší zájem lidí mít doma něco podobného, co byly motivy různé."</w:t>
      </w:r>
    </w:p>
    <w:p>
      <w:pPr/>
      <w:r>
        <w:rPr/>
        <w:t xml:space="preserve">Zbývající dvojici osobností, které získají cenu města, vám  představíme v dalších zpravodajských relacích.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Letiště Místek Bahno zažije setkání modelů letadel</w:t>
      </w:r>
    </w:p>
    <w:p>
      <w:pPr/>
      <w:r>
        <w:rPr>
          <w:b w:val="1"/>
          <w:bCs w:val="1"/>
        </w:rPr>
        <w:t xml:space="preserve">Letiště ve Frýdku-Místku Bahně zažije o nadcházejícím víkendu setkání obřích modelů letadel. Jde o největší modelářskou akci na severní Moravě. Návštěvníci se mohou těšit na vynikající ukázky pilotáže více než osmdesátky modelářů, kteří přivezou přes stovku modelů.</w:t>
      </w:r>
    </w:p>
    <w:p>
      <w:pPr/>
      <w:r>
        <w:rPr/>
        <w:t xml:space="preserve">Milovníci létání a modelářství mají vždy jednou ročně ve  Frýdku-Místku šanci zažít unikátní podívanou. Na Letiště Bahno se totiž o  víkendu sjedou modeláři z Česka, Slovenska i Polska, aby předvedli své obří  modely letadel v akci.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"Pořádáme na svém letišti už 21. ročník setkání modelů  letadel. Je to vlastně největší modelářské setkání na severu Moravy a možná i na  celé Moravě. Bývá účastno většinou až 100 modelů, většinou těch obřích rozměrů,  kdy to jsou stroje kolem rozpětí kolem tří metrů."</w:t>
      </w:r>
    </w:p>
    <w:p>
      <w:pPr/>
      <w:r>
        <w:rPr/>
        <w:t xml:space="preserve">V programu vystoupí i letecká skupina, která předvede  letecké souboje z první světové války za doprovodu pyrotechnických efektů  a odborného komentáře.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"Rovněž vystoupí skupina recesistů, což je Výzkumný ústav  valašského letectva, který se předvádí s malými stroji, kterých bývá ve  vzduchu patnáct až dvacet, takovou bitvu o pálenicu slivovice v Poličné.  Dále tady míváme velmi úspěšné české maketáře. Jsou to obyčejně vítězové  evropských pohárů a dokonce i mistrovství světa v kategorii F4C, což jsou  makety letadel."</w:t>
      </w:r>
    </w:p>
    <w:p>
      <w:pPr/>
      <w:r>
        <w:rPr/>
        <w:t xml:space="preserve">K vidění budou také krásné stroje Československých  letadel. Mezi největší modely bude určitě patřit Z 37 čmelák.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"Budou tady dokonce dva. Jeden bude mít rozpětí 3,5 metru a druhý  má rozpětí 4 metry. Pak tady bude skupina větroňářů, kteří předvádějí makety  velkých větroňů. To znamená, že větroň je vyvlečen pomocí aerovleku motorovým  modelem. Předvede samotný ten vlek toho větroně a nad plochou je pak odpojen z té  vlečné šňůry a využívá termických proudů k vlastnímu létání. Velice pěkné  vystoupení mívá pan Vičánek a pan Berg, kteří předvádějí Zlíny Z 143.  Předvádějí nádhernou akrobatickou sestavu na hudební doprovod."</w:t>
      </w:r>
    </w:p>
    <w:p>
      <w:pPr/>
      <w:r>
        <w:rPr/>
        <w:t xml:space="preserve">Stejně tak se mohou návštěvníci  těšit i na model Hornetu poháněný skutečným turbínovým motorem, který dokáže  letěl až rychlostí až 300 kilometrů za hodinu. Setkání modelů letadel proběhne  tuto sobotu a neděli každý den od 9:30.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6-07-2021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2026-05-17T19:37:31+02:00</dcterms:created>
  <dcterms:modified xsi:type="dcterms:W3CDTF">2026-05-17T19:37:31+02:00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