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Pokračuje revitalizace Stříbrného jezera</w:t>
      </w:r>
    </w:p>
    <w:p>
      <w:pPr/>
      <w:r>
        <w:rPr>
          <w:b w:val="1"/>
          <w:bCs w:val="1"/>
        </w:rPr>
        <w:t xml:space="preserve">Revitalizaci Stříbrného jezera v Opavě komplikuje zvýšená hladina vody, která se už několik měsíců pohybuje kolem 1,5 metru nad normálem. Aby mohli stavebníci pokračovat v práci, je nutné vybudovat odvodňovací kanál.</w:t>
      </w:r>
    </w:p>
    <w:p>
      <w:pPr/>
      <w:r>
        <w:rPr/>
        <w:t xml:space="preserve">  Přírodní  koupaliště  vzniklo v místě zatopeného sádrovcového dolu, kde  těžba skončila před jak půl stoletím. Vloni na jaře začala  revitalizace tohoto bývalého důlního území.  Brzy poté ale  dělníci zjistili, že výška hladiny Stříbrného jezera je  mnohem vyšší, než je zakreslena v plánech.     </w:t>
      </w:r>
      <w:br/>
      <w:r>
        <w:rPr/>
        <w:t xml:space="preserve">  </w:t>
      </w:r>
    </w:p>
    <w:p>
      <w:pPr/>
      <w:r>
        <w:rPr>
          <w:b w:val="1"/>
          <w:bCs w:val="1"/>
        </w:rPr>
        <w:t xml:space="preserve">Romeo  Doupal, technický dozor investora: </w:t>
      </w:r>
      <w:r>
        <w:rPr/>
        <w:t xml:space="preserve">„Hladina  je dlouhodobě zvýšená asi o 1,5 m. Takže  to zkomplikuje všechny práce.</w:t>
      </w:r>
    </w:p>
    <w:p>
      <w:pPr/>
      <w:br/>
      <w:r>
        <w:rPr/>
        <w:t xml:space="preserve">    Přestože  ještě před letošní sezónou byly upraveny vstupy do jezera na  východním břehu, kvůli vodě, která stoupla a zabrala kus pláže,  to velký efekt nemělo.</w:t>
      </w:r>
      <w:br/>
      <w:r>
        <w:rPr/>
        <w:t xml:space="preserve">  </w:t>
      </w:r>
    </w:p>
    <w:p>
      <w:pPr/>
      <w:r>
        <w:rPr/>
        <w:t xml:space="preserve">Proto  bude ještě na podzim vybudovaný 160 m dlouhý kanál, který  přebytečnou vodu z jezera odvede do nedaleké řeky Opavy. Na jeho  financování se bude podílet stát, který hradí většinu ze 140  milionové investice potřebné na revitalizaci území.  </w:t>
      </w:r>
      <w:br/>
      <w:r>
        <w:rPr/>
        <w:t xml:space="preserve">  </w:t>
      </w:r>
    </w:p>
    <w:p>
      <w:pPr/>
      <w:r>
        <w:rPr/>
        <w:t xml:space="preserve">  </w:t>
      </w:r>
    </w:p>
    <w:p>
      <w:pPr/>
      <w:r>
        <w:rPr>
          <w:b w:val="1"/>
          <w:bCs w:val="1"/>
        </w:rPr>
        <w:t xml:space="preserve">Tomáš  Navrátil (ANO), primátor Opavy: </w:t>
      </w:r>
      <w:r>
        <w:rPr/>
        <w:t xml:space="preserve">„Na  tomto společném postupu jsme se domluvili s ministerstvem financí,  které souhlasí s postupem těchto prací.  Budeme se podílet na  spolufinancování této stavby: 80% stát a 20% město Opava.“</w:t>
      </w:r>
    </w:p>
    <w:p>
      <w:pPr/>
      <w:r>
        <w:rPr/>
        <w:t xml:space="preserve">  Přestože  v areálu Stříbrného jezera probíhají stavební práce, zůstává  pro veřejnost s některými omezeními otevřený.  Lidé, kteří  se k jezeru vypraví, by měli být opatrní, a respektovat zákaz  vstupu do některých míst.  </w:t>
      </w:r>
      <w:br/>
      <w:r>
        <w:rPr/>
        <w:t xml:space="preserve">  </w:t>
      </w:r>
    </w:p>
    <w:p>
      <w:pPr/>
      <w:r>
        <w:rPr/>
        <w:t xml:space="preserve">  V  současné době dělníci budují  dětské hřiště s  brouzdalištěm u východního břehu jezera. V příštím roce se  budou moci návštěvníci okoupat i zde.  Ještě  předtím ale bude nutné řešit propad terénu na dvou místech.   </w:t>
      </w:r>
      <w:br/>
      <w:r>
        <w:rPr/>
        <w:t xml:space="preserve">  </w:t>
      </w:r>
    </w:p>
    <w:p>
      <w:pPr/>
      <w:r>
        <w:rPr/>
        <w:t xml:space="preserve">  V  příštím roce pak dojde k vybudování přístupových komunikací  k jezeru: vyhloubení tunelu pod  přilehlou silnicí, stavbě  cyklostezky i lávky přes řeku. Přibudou také nové převlékárny.</w:t>
      </w:r>
    </w:p>
    <w:p>
      <w:pPr/>
      <w:br/>
    </w:p>
    <w:p>
      <w:pPr/>
      <w:r>
        <w:rPr/>
        <w:t xml:space="preserve">---</w:t>
      </w:r>
    </w:p>
    <w:p>
      <w:pPr>
        <w:pStyle w:val="Heading1"/>
      </w:pPr>
      <w:r>
        <w:rPr>
          <w:sz w:val="36"/>
          <w:szCs w:val="36"/>
        </w:rPr>
        <w:t xml:space="preserve">Zájem o letní tábory je velký</w:t>
      </w:r>
    </w:p>
    <w:p>
      <w:pPr/>
      <w:r>
        <w:rPr>
          <w:b w:val="1"/>
          <w:bCs w:val="1"/>
        </w:rPr>
        <w:t xml:space="preserve">Rekordní počet letních táborů, tři desítky, naplánovalo opavské středisko volného času na letošní prázdniny.  700 dětí si vybíralo z opravdu z široké nabídky. Naučit se mohou třeba jezdit na koni, pracovat v dílně, fotografovat, vyzkoušet si nejrůznější sporty nebo výtvarné techniky.</w:t>
      </w:r>
    </w:p>
    <w:p>
      <w:pPr/>
      <w:r>
        <w:rPr/>
        <w:t xml:space="preserve">Opavské  středisko volného času vypsalo letní tábory pro letošní  prázdniny už v lednu. Během několika týdnů byly všechny  obsazené. A to přesto, že pandemie  koronaviru byla na vrcholu a nikdo netušil, zda pořádání těchto  akcí bude vůbec možné.</w:t>
      </w:r>
    </w:p>
    <w:p>
      <w:pPr/>
      <w:r>
        <w:rPr/>
        <w:t xml:space="preserve">  </w:t>
      </w:r>
    </w:p>
    <w:p>
      <w:pPr/>
      <w:r>
        <w:rPr>
          <w:b w:val="1"/>
          <w:bCs w:val="1"/>
        </w:rPr>
        <w:t xml:space="preserve">Soňa  Wenzelová, ředitelka, SVČ Opava: </w:t>
      </w:r>
      <w:r>
        <w:rPr/>
        <w:t xml:space="preserve">„  U některých jsme museli pár míst přidávat. U  některých to, bohužel, díky programu nejde. Ten  zájem byl opravdu veliký.“</w:t>
      </w:r>
    </w:p>
    <w:p>
      <w:pPr/>
      <w:r>
        <w:rPr/>
        <w:t xml:space="preserve">  K  prověřeným táborům z loňského roku přibyly ještě některé  další. Letos se mohly děti nově zapsat např. do logopedického,  vodáckého, plaveckého nebo technického tábora. Ten  se konal v dílnách opavské střední školy technické.</w:t>
      </w:r>
    </w:p>
    <w:p>
      <w:pPr/>
      <w:r>
        <w:rPr/>
        <w:t xml:space="preserve">  </w:t>
      </w:r>
    </w:p>
    <w:p>
      <w:pPr/>
      <w:r>
        <w:rPr>
          <w:b w:val="1"/>
          <w:bCs w:val="1"/>
        </w:rPr>
        <w:t xml:space="preserve">Eva  Vondálová, vedoucí tábora, SVČ Opava: „</w:t>
      </w:r>
      <w:r>
        <w:rPr/>
        <w:t xml:space="preserve">Myslím  si, že všichni kluci si rádi hrají, do něčeho vrtají, něco  kutí a tady k tomu mají strašně moc příležitostí.“</w:t>
      </w:r>
    </w:p>
    <w:p>
      <w:pPr/>
      <w:r>
        <w:rPr/>
        <w:t xml:space="preserve">  Mezi  dvacítkou chlapců se ale našly také dívky, které si v dílnách  pod vedením středoškolských učitelů odborné praxe rády  vyzkoušely  frézování, soustružení nebo svařování.    </w:t>
      </w:r>
    </w:p>
    <w:p>
      <w:pPr/>
      <w:r>
        <w:rPr>
          <w:b w:val="1"/>
          <w:bCs w:val="1"/>
        </w:rPr>
        <w:t xml:space="preserve">Marek  Ulitzka, učitel odb. výcviku, </w:t>
      </w:r>
      <w:r>
        <w:rPr>
          <w:b w:val="1"/>
          <w:bCs w:val="1"/>
        </w:rPr>
        <w:t xml:space="preserve">Střední  škola technická Opava:</w:t>
      </w:r>
      <w:r>
        <w:rPr/>
        <w:t xml:space="preserve">  „Byl  jsem překvapený z toho, jak jim jde práce s digitálem. Že  okamžitě ví, co mají dělat, co si mají naklikat.“</w:t>
      </w:r>
    </w:p>
    <w:p>
      <w:pPr/>
      <w:r>
        <w:rPr/>
        <w:t xml:space="preserve">  </w:t>
      </w:r>
    </w:p>
    <w:p>
      <w:pPr/>
      <w:r>
        <w:rPr>
          <w:b w:val="1"/>
          <w:bCs w:val="1"/>
        </w:rPr>
        <w:t xml:space="preserve">účastnice  tábora:</w:t>
      </w:r>
      <w:r>
        <w:rPr/>
        <w:t xml:space="preserve"> „Přišlo mi  zajímavé naučit se nové věci, které jsme ještě nikdy  nedělala.“</w:t>
      </w:r>
    </w:p>
    <w:p>
      <w:pPr/>
      <w:r>
        <w:rPr/>
        <w:t xml:space="preserve">  Zatímco  v dílnách převažovali chlapci, výtvarný tábor ve Stěbořicích  je už několik let oblíbeným především u dívek všech věkových  kategorií.   </w:t>
      </w:r>
    </w:p>
    <w:p>
      <w:pPr/>
      <w:r>
        <w:rPr>
          <w:b w:val="1"/>
          <w:bCs w:val="1"/>
        </w:rPr>
        <w:t xml:space="preserve">Hana  Montagová,  vedoucí tábora, SVČ Opava: </w:t>
      </w:r>
      <w:r>
        <w:rPr/>
        <w:t xml:space="preserve">„S  dětmi vyrábíme na kruhu, pracujeme s hlínou, batikujeme,  kreslíme.“</w:t>
      </w:r>
    </w:p>
    <w:p>
      <w:pPr/>
      <w:r>
        <w:rPr/>
        <w:t xml:space="preserve">  Během  jednoho prázdninového týdne se mohly dívky naučit nejrůznější  výtvarné techniky. Tábor pak uzavírala  vernisáž výstavy výrobků, na kterou byli pozváni rodiče.   </w:t>
      </w:r>
    </w:p>
    <w:p>
      <w:pPr/>
    </w:p>
    <w:p>
      <w:pPr/>
      <w:r>
        <w:rPr>
          <w:b w:val="1"/>
          <w:bCs w:val="1"/>
        </w:rPr>
        <w:t xml:space="preserve">účastníci  tábora:</w:t>
      </w:r>
    </w:p>
    <w:p>
      <w:pPr/>
      <w:r>
        <w:rPr/>
        <w:t xml:space="preserve">  „Ráda  kreslím a ráda mám keramiku.“  </w:t>
      </w:r>
      <w:br/>
      <w:r>
        <w:rPr/>
        <w:t xml:space="preserve">  </w:t>
      </w:r>
    </w:p>
    <w:p>
      <w:pPr/>
      <w:r>
        <w:rPr/>
        <w:t xml:space="preserve">  „Prázdniny  bez tábora si neumím představit.“</w:t>
      </w:r>
    </w:p>
    <w:p>
      <w:pPr/>
      <w:r>
        <w:rPr/>
        <w:t xml:space="preserve">  Opavské  středisko volného času připravilo letos 29 táborů pro víc jak  700 dětí. Ve srovnání s loňským rokem se počet účastníků  navýšil o 200.                       </w:t>
      </w:r>
      <w:br/>
    </w:p>
    <w:p>
      <w:pPr/>
      <w:r>
        <w:rPr/>
        <w:t xml:space="preserve">---</w:t>
      </w:r>
    </w:p>
    <w:p>
      <w:pPr>
        <w:pStyle w:val="Heading1"/>
      </w:pPr>
      <w:r>
        <w:rPr>
          <w:sz w:val="36"/>
          <w:szCs w:val="36"/>
        </w:rPr>
        <w:t xml:space="preserve">Mladí výtvarníci ozdobili veřejný prostor</w:t>
      </w:r>
    </w:p>
    <w:p>
      <w:pPr/>
      <w:r>
        <w:rPr>
          <w:b w:val="1"/>
          <w:bCs w:val="1"/>
        </w:rPr>
        <w:t xml:space="preserve">Opava ožila nápady žáků základní umělecké školy, kteří v rámci letního workshopu vytvořili na několika místech zajímavé instalace. Nevyužitou budovu Slezanky v centru města ozdobili květinami. V parku přibyla zvláštní lavička i pódium. Skateboardistům udělala radost nájezdová rampa. O Letní škole architektury řekne více architekt a učitel Michal Poláš.</w:t>
      </w:r>
    </w:p>
    <w:p>
      <w:pPr/>
      <w:r>
        <w:rPr>
          <w:b w:val="1"/>
          <w:bCs w:val="1"/>
        </w:rPr>
        <w:t xml:space="preserve">Kateřina  Geryková, redaktorka TV POLAR: </w:t>
      </w:r>
      <w:r>
        <w:rPr/>
        <w:t xml:space="preserve">  Některá  místa v Opavě nyní zdobí práce studentů, kteří se jimi  snažili oživit veřejný prostor. Který z těch návrhů se podle  vás nejvíce povedl?  </w:t>
      </w:r>
      <w:br/>
      <w:r>
        <w:rPr/>
        <w:t xml:space="preserve">  </w:t>
      </w:r>
    </w:p>
    <w:p>
      <w:pPr/>
      <w:r>
        <w:rPr/>
        <w:t xml:space="preserve">  </w:t>
      </w:r>
    </w:p>
    <w:p>
      <w:pPr/>
      <w:r>
        <w:rPr>
          <w:b w:val="1"/>
          <w:bCs w:val="1"/>
        </w:rPr>
        <w:t xml:space="preserve">Michal  Poláš, učitel, ZUŠ Opava: </w:t>
      </w:r>
      <w:r>
        <w:rPr/>
        <w:t xml:space="preserve">„Nemohu  říci, že by se některý návrh vymykal. Každý student to pojmul  v rámci svých sil, které tomu obětoval a volnému času, který  tomu dal. Všechny ty návrhy obstály na místě, kde byly  zasazeny.“</w:t>
      </w:r>
    </w:p>
    <w:p>
      <w:pPr/>
      <w:r>
        <w:rPr>
          <w:b w:val="1"/>
          <w:bCs w:val="1"/>
        </w:rPr>
        <w:t xml:space="preserve">Kateřina  Geryková, redaktorka TV POLAR: </w:t>
      </w:r>
      <w:r>
        <w:rPr/>
        <w:t xml:space="preserve">Podle  	jakého klíče jste vybírali veřejná prostranství, která by  	potřebovala dotvořit?  </w:t>
      </w:r>
      <w:br/>
      <w:r>
        <w:rPr/>
        <w:t xml:space="preserve">  </w:t>
      </w:r>
    </w:p>
    <w:p>
      <w:pPr/>
      <w:r>
        <w:rPr/>
        <w:t xml:space="preserve">  </w:t>
      </w:r>
    </w:p>
    <w:p>
      <w:pPr/>
      <w:r>
        <w:rPr>
          <w:b w:val="1"/>
          <w:bCs w:val="1"/>
        </w:rPr>
        <w:t xml:space="preserve">Michal  Poláš, učitel, ZUŠ Opava: „</w:t>
      </w:r>
      <w:r>
        <w:rPr/>
        <w:t xml:space="preserve">Někdy  si vybrali místo a pak hledali, co tam bude. Jako třeba scate box  pod Slezankou, který se umístil do prostoru. </w:t>
      </w:r>
      <w:r>
        <w:rPr>
          <w:i w:val="1"/>
          <w:iCs w:val="1"/>
        </w:rPr>
        <w:t xml:space="preserve">Naopak  u projektu pódia, které vzniklo u  Kostela sv. Janů</w:t>
      </w:r>
      <w:r>
        <w:rPr/>
        <w:t xml:space="preserve">,  to bylo tak, že bylo nejprve vybráno místo a teprve potom jsme  hledali formu, co zde vlastně vytvořit.“</w:t>
      </w:r>
    </w:p>
    <w:p>
      <w:pPr/>
      <w:r>
        <w:rPr>
          <w:b w:val="1"/>
          <w:bCs w:val="1"/>
        </w:rPr>
        <w:t xml:space="preserve">Kateřina  Geryková, redaktorka TV POLAR: </w:t>
      </w:r>
      <w:r>
        <w:rPr/>
        <w:t xml:space="preserve">Většina  realizací vznikla během týdenní Letní školy architektury,  kterou spolu se ZUŠ v Opavě pořádal také spolek Za Opavu.  Projekty jste začali chystat ale mnohem dříve.Co se během  přípravy a pak realizace autoři projektů naučili?  </w:t>
      </w:r>
      <w:br/>
      <w:r>
        <w:rPr/>
        <w:t xml:space="preserve">  </w:t>
      </w:r>
    </w:p>
    <w:p>
      <w:pPr/>
      <w:r>
        <w:rPr/>
        <w:t xml:space="preserve">  </w:t>
      </w:r>
    </w:p>
    <w:p>
      <w:pPr/>
      <w:r>
        <w:rPr>
          <w:b w:val="1"/>
          <w:bCs w:val="1"/>
        </w:rPr>
        <w:t xml:space="preserve">Michal  Poláš, učitel, ZUŠ Opava:</w:t>
      </w:r>
      <w:r>
        <w:rPr/>
        <w:t xml:space="preserve">  „Já  doufám, že se toho naučili hodně. Především vnímat okolí, do  kterého vstupují svým záměrem. Také se naučili houževnatosti,  dotáhnout věc od základní myšlenky do konce. Někteří zpočátku  ani nevěřili, že se jejich projekt zrealizuje.“</w:t>
      </w:r>
    </w:p>
    <w:p>
      <w:pPr/>
      <w:r>
        <w:rPr>
          <w:b w:val="1"/>
          <w:bCs w:val="1"/>
        </w:rPr>
        <w:t xml:space="preserve">Kateřina  Geryková, redaktorka TV POLAR:</w:t>
      </w:r>
      <w:r>
        <w:rPr/>
        <w:t xml:space="preserve">   Jak  dlouho se budou moci Opavané těšit např. z posezení u Ptačího  vrhu nebo z rozkvetlého sloupu u Slezanky? Počítáte s tím, že  by mohla studentská tvorba ve veřejném prostoru zůstat natrvalo?  </w:t>
      </w:r>
      <w:br/>
      <w:r>
        <w:rPr/>
        <w:t xml:space="preserve">  </w:t>
      </w:r>
    </w:p>
    <w:p>
      <w:pPr/>
      <w:r>
        <w:rPr/>
        <w:t xml:space="preserve">  </w:t>
      </w:r>
    </w:p>
    <w:p>
      <w:pPr/>
      <w:r>
        <w:rPr>
          <w:b w:val="1"/>
          <w:bCs w:val="1"/>
        </w:rPr>
        <w:t xml:space="preserve">Michal  Poláš, učitel, ZUŠ Opava:</w:t>
      </w:r>
      <w:r>
        <w:rPr/>
        <w:t xml:space="preserve">   „Tím  horizontem jsou zejm. Dny architektury pořádané spolkem SAM na  podzim, kde bychom chtěli jednotlivá díla odprezentovat samotnými  autory. A doufám, že některé věci se osvědčí a Opavanům se  zalíbí natolik, že na místě zůstanou i déle.</w:t>
      </w:r>
    </w:p>
    <w:p>
      <w:pPr/>
      <w:r>
        <w:rPr/>
        <w:t xml:space="preserve">---</w:t>
      </w:r>
    </w:p>
    <w:p>
      <w:pPr>
        <w:pStyle w:val="Heading1"/>
      </w:pPr>
      <w:r>
        <w:rPr>
          <w:sz w:val="36"/>
          <w:szCs w:val="36"/>
        </w:rPr>
        <w:t xml:space="preserve">Spor o Dukelské kasárny: soud nebude</w:t>
      </w:r>
    </w:p>
    <w:p>
      <w:pPr/>
      <w:r>
        <w:rPr>
          <w:b w:val="1"/>
          <w:bCs w:val="1"/>
        </w:rPr>
        <w:t xml:space="preserve">Minulý rok prodalo město Opava část nevyužívaného areálu Dukelských kasáren developerovi, který tady má postavit obytnou čtvrť. Rozhodnutí ovšem zpochybnil druhý účastník tendru, který se obrátil na soud. Nyní ale žalobu stáhl. Zahájení výstavby tak už nestojí nic v cestě.</w:t>
      </w:r>
    </w:p>
    <w:p>
      <w:pPr/>
      <w:br/>
      <w:r>
        <w:rPr/>
        <w:t xml:space="preserve">  Prodej  části areálu bývalých vojenských kasáren developerské firmě z  Ostravy za 51 mil. korun odhlasovali  opavští zastupitelé vloni v  září. To se ale nelíbilo druhému uchazeči o výstavbu bytových  domů, teplické firmě JTH, která se kvůli tomu obrátila na soud.</w:t>
      </w:r>
    </w:p>
    <w:p>
      <w:pPr/>
      <w:br/>
      <w:r>
        <w:rPr>
          <w:b w:val="1"/>
          <w:bCs w:val="1"/>
          <w:i w:val="1"/>
          <w:iCs w:val="1"/>
        </w:rPr>
        <w:t xml:space="preserve">natočeno: </w:t>
      </w:r>
      <w:r>
        <w:rPr>
          <w:b w:val="1"/>
          <w:bCs w:val="1"/>
          <w:i w:val="1"/>
          <w:iCs w:val="1"/>
        </w:rPr>
        <w:t xml:space="preserve">2</w:t>
      </w:r>
      <w:r>
        <w:rPr>
          <w:b w:val="1"/>
          <w:bCs w:val="1"/>
          <w:i w:val="1"/>
          <w:iCs w:val="1"/>
        </w:rPr>
        <w:t xml:space="preserve">6.11. 2020</w:t>
      </w:r>
      <w:r>
        <w:rPr>
          <w:b w:val="1"/>
          <w:bCs w:val="1"/>
        </w:rPr>
        <w:t xml:space="preserve">: Marek  Andrášek, právní zástupce firmy  JTH  Holding:</w:t>
      </w:r>
      <w:r>
        <w:rPr/>
        <w:t xml:space="preserve"> „Žaloba  už podána byla. Jde o žalobu na určení, že kupní smlouva,  kterou uzavřelo město s druhým zájemcem, je neplatná.</w:t>
      </w:r>
    </w:p>
    <w:p>
      <w:pPr/>
      <w:br/>
      <w:r>
        <w:rPr/>
        <w:t xml:space="preserve">V  souvislosti s tím také soud vydal předběžné opatření, které  nedovolovalo vítězné firmě s pozemky nakládat. Záhy jej ale  soud vyšší instance zrušil. A nyní také  přišla nabídka ke  smíru ze stany žalující firmy.</w:t>
      </w:r>
      <w:br/>
      <w:br/>
    </w:p>
    <w:p>
      <w:pPr/>
      <w:br/>
      <w:r>
        <w:rPr>
          <w:b w:val="1"/>
          <w:bCs w:val="1"/>
        </w:rPr>
        <w:t xml:space="preserve">Tomáš  Navrátil (ANO), primátor Opavy:</w:t>
      </w:r>
      <w:r>
        <w:rPr/>
        <w:t xml:space="preserve"> „Jenom  nám potvrdilo, že jsme postupovali v rámci legislativy a vše bylo  v pořádku a jsme rádi, že nám to nezastaví další práce.“</w:t>
      </w:r>
    </w:p>
    <w:p>
      <w:pPr/>
      <w:r>
        <w:rPr/>
        <w:t xml:space="preserve">  Nyní  už se mohou přípravy výstavby nové obytné čtvrti s 16 domy,  které nabídnou víc jak 300 bytů a také komerční prostory pro  obchod a služby, rozjet naplno.</w:t>
      </w:r>
      <w:br/>
      <w:r>
        <w:rPr/>
        <w:t xml:space="preserve">  </w:t>
      </w:r>
    </w:p>
    <w:p>
      <w:pPr/>
      <w:br/>
      <w:r>
        <w:rPr>
          <w:b w:val="1"/>
          <w:bCs w:val="1"/>
        </w:rPr>
        <w:t xml:space="preserve"> Alan Jančík, jednatel a ředitel </w:t>
      </w:r>
      <w:r>
        <w:rPr>
          <w:b w:val="1"/>
          <w:bCs w:val="1"/>
        </w:rPr>
        <w:t xml:space="preserve">JTA  – Holding, vítěz tendru:</w:t>
      </w:r>
      <w:r>
        <w:rPr/>
        <w:t xml:space="preserve"> „Tím,  že ty pozemky byly nějakou dobu zablokovány, tak se to všechno  posunuje. Ale pracujeme, chystáme projektovou dokumentaci a budeme  řešit stavební povolení. Rádi bychom začali co nejdřív.</w:t>
      </w:r>
      <w:br/>
    </w:p>
    <w:p>
      <w:pPr/>
      <w:br/>
      <w:r>
        <w:rPr/>
        <w:t xml:space="preserve">  Areál  bývalých dělostřeleckých kasáren, které vznikly v 19. století  a vojákům sloužily až do roku 2007, by se měl do osmi let  proměnit v moderní obytnou čtvrť. </w:t>
      </w: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2025-12-20T21:54:00+01:00</dcterms:created>
  <dcterms:modified xsi:type="dcterms:W3CDTF">2025-12-20T21:54:00+01:00</dcterms:modified>
</cp:coreProperties>
</file>

<file path=docProps/custom.xml><?xml version="1.0" encoding="utf-8"?>
<Properties xmlns="http://schemas.openxmlformats.org/officeDocument/2006/custom-properties" xmlns:vt="http://schemas.openxmlformats.org/officeDocument/2006/docPropsVTypes"/>
</file>