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5.8.2021,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Začaly tématicky zaměřené osvětové procházky Porubou</w:t>
      </w:r>
    </w:p>
    <w:p>
      <w:pPr/>
      <w:r>
        <w:rPr>
          <w:b w:val="1"/>
          <w:bCs w:val="1"/>
        </w:rPr>
        <w:t xml:space="preserve">V Ostravě-Porubě začaly osvětové procházky. Probíhat budou až do října a celkem se jich letos uskuteční pět. Každá na jiné téma. Všechny vycházky se konají v rámci projektu Podpora místní agendy 21, udržitelný a komunitní život v Porubě, který podpořil MS kraj.</w:t>
      </w:r>
    </w:p>
    <w:p>
      <w:pPr/>
      <w:r>
        <w:rPr/>
        <w:t xml:space="preserve">Porubská radnice i letos pořádá tématicky zaměřené komentované vycházky. Obvod tak chce ukázat z netradičního pohledu. První vycházka zájemce zavedla do světa filmu. Lidé se dozvěděli například to, co a kde se v Porubě natáčelo a kam se v minulosti chodilo na filmy.</w:t>
      </w:r>
    </w:p>
    <w:p>
      <w:pPr/>
      <w:r>
        <w:rPr>
          <w:b w:val="1"/>
          <w:bCs w:val="1"/>
        </w:rPr>
        <w:t xml:space="preserve">Martin Jiroušek, filmový kritik: </w:t>
      </w:r>
      <w:r>
        <w:rPr/>
        <w:t xml:space="preserve">“Třeba zavítáme do francouzsko-hollywoodské produkce a půjdeme po místech jak zaniklých kin, tak se podíváme i na místa, kde se natáčela jak komedie Ostravak ostravski, nebo starší třeba Pionýrská stezka, což je film, kde se Poruba objevuje už koncem 50. let, takže to bude takový průřez minimálně půl stoletím."</w:t>
      </w:r>
    </w:p>
    <w:p>
      <w:pPr/>
      <w:r>
        <w:rPr/>
        <w:t xml:space="preserve">Prohlídka začala u bývalého kina Dukla a skončila u radnice, kde v minulosti promítalo kino Zdar, které několikrát změnilo název. Jmenovalo se i Libuše a jednu dobu také Poruba.</w:t>
      </w:r>
    </w:p>
    <w:p>
      <w:pPr/>
      <w:r>
        <w:rPr>
          <w:b w:val="1"/>
          <w:bCs w:val="1"/>
        </w:rPr>
        <w:t xml:space="preserve">Martin Jiroušek, filmový kritik:</w:t>
      </w:r>
      <w:r>
        <w:rPr/>
        <w:t xml:space="preserve"> “Všechna ta kina mají několik tváří a postupem režimu se různě proměňovala. Nacisté je zakazovali , pak je soudruzi znovu budovali. Samozřejmě byla ekonomická krize, takže kina zanikala a dnes se k tomu nostalgicky vracíme.”</w:t>
      </w:r>
    </w:p>
    <w:p>
      <w:pPr/>
      <w:r>
        <w:rPr/>
        <w:t xml:space="preserve">Na filmové prohlídce se lidé dozvěděli mimo jiné to, že kino Dukla bylo postaveno v roce 1960, stálo 4 miliony korun a prvním filmem, který se tam promítal, byl Kozácký náčelník. </w:t>
      </w:r>
    </w:p>
    <w:p>
      <w:pPr/>
      <w:r>
        <w:rPr/>
        <w:t xml:space="preserve">A také to, kam lidé chodili na filmy, když ještě kina nebyla.</w:t>
      </w:r>
    </w:p>
    <w:p>
      <w:pPr/>
      <w:r>
        <w:rPr>
          <w:b w:val="1"/>
          <w:bCs w:val="1"/>
        </w:rPr>
        <w:t xml:space="preserve">Jiří Merta, pamětník: </w:t>
      </w:r>
      <w:r>
        <w:rPr/>
        <w:t xml:space="preserve">“Já jsem se nastěhoval v 55. roce a v tom 55. roce jsem začal promítat v zámku letní kino a půjčenou promítačkou. Jako venku a jak už potom byla zima, tak do věžiček. Tam bylo asi 80 míst. Až do roku 59, kdy otevřeli Duklu. Půjčil se jeden film, tady se promítal, pak to popadl a utíkal tam s ním a tak to kolovalo, že s jedním zapůjčeným filmem se čtyři místa odpromítaly v té době.”</w:t>
      </w:r>
    </w:p>
    <w:p>
      <w:pPr/>
      <w:r>
        <w:rPr>
          <w:b w:val="1"/>
          <w:bCs w:val="1"/>
        </w:rPr>
        <w:t xml:space="preserve">Martin Jiroušek, filmový kritik:</w:t>
      </w:r>
      <w:r>
        <w:rPr/>
        <w:t xml:space="preserve"> “Stále se objevují nové a nové zajímavé informace. Třeba to, že v na 4. obvodě v Porubě bylo kdysi i kino Perla, ke kterému se zatím bohužel nenašla ani jediná fotografie. Přitom jsou pamětníci, kteří vědí, jak to tam vypadalo, na jaké filmy tam chodili pro děti a mládež.”</w:t>
      </w:r>
    </w:p>
    <w:p>
      <w:pPr/>
      <w:r>
        <w:rPr/>
        <w:t xml:space="preserve">Procházka trvala necelé dvě hodiny a byl o ni velký zájem. Zúčastnily se ji na 4 desítky lidí.</w:t>
      </w:r>
    </w:p>
    <w:p>
      <w:pPr/>
      <w:r>
        <w:rPr>
          <w:b w:val="1"/>
          <w:bCs w:val="1"/>
        </w:rPr>
        <w:t xml:space="preserve">Anketa: návštěvníci osvětové vycházky: </w:t>
      </w:r>
      <w:r>
        <w:rPr/>
        <w:t xml:space="preserve">“Oba dva s přítelkyní milujeme filmy, já celý život žiju v Porubě, jsme z Poruby a přišlo nám to zajímavé. Bylo to super, děkujeme.”</w:t>
      </w:r>
    </w:p>
    <w:p>
      <w:pPr/>
      <w:r>
        <w:rPr/>
        <w:t xml:space="preserve">“K filmu velice dobrý vztah a jsem ráda, že tu bydlím a moc se mi tu líbí a přece jenom, když jsem zaslechla, nebo viděla, že se bude konat tato akce, tak jsem neváhala.”</w:t>
      </w:r>
    </w:p>
    <w:p>
      <w:pPr/>
      <w:r>
        <w:rPr/>
        <w:t xml:space="preserve">“Zajímá mě historie Ostravy všeobecně. Spolek elegantních cyklistů pořádá takové vyjížďky na různá místa. Takže když jsem na facebooku narazil na filmovou procházku, tak jsem si říkal, to bude ideální na doplnění.”</w:t>
      </w:r>
    </w:p>
    <w:p>
      <w:pPr/>
      <w:r>
        <w:rPr/>
        <w:t xml:space="preserve">Seriál tématicky zaměřených komentovaných procházek bude probíhat až do podzimu. </w:t>
      </w:r>
    </w:p>
    <w:p>
      <w:pPr/>
      <w:r>
        <w:rPr>
          <w:b w:val="1"/>
          <w:bCs w:val="1"/>
        </w:rPr>
        <w:t xml:space="preserve">Kristýna Špačková, koordinátorka MA21, MOb Ostrava-Poruba: </w:t>
      </w:r>
      <w:r>
        <w:rPr/>
        <w:t xml:space="preserve">“Dále budeme pokračovat v srpnu procházkou Zvířata ve městě. V září pak tradiční cyklovyjížďkou s panem Syrovým. V září bude také tradiční vycházka s arboristou ohledně zeleně v městském obvodu a vycházky zakončíme v říjnu a bude to osvětová vycházka sorelou, vlastně 1. stavebním obvodem porubským.” </w:t>
      </w:r>
    </w:p>
    <w:p>
      <w:pPr/>
      <w:r>
        <w:rPr/>
        <w:t xml:space="preserve">Na osvětové vycházky by se měli lidé hlásit předem. Veškeré informace o nich najdete na webu a facebooku radnice.</w:t>
      </w:r>
    </w:p>
    <w:p>
      <w:pPr/>
      <w:r>
        <w:rPr/>
        <w:t xml:space="preserve">---</w:t>
      </w:r>
    </w:p>
    <w:p>
      <w:pPr>
        <w:pStyle w:val="Heading1"/>
      </w:pPr>
      <w:r>
        <w:rPr>
          <w:sz w:val="36"/>
          <w:szCs w:val="36"/>
        </w:rPr>
        <w:t xml:space="preserve">Porubě chybí tenisová hala</w:t>
      </w:r>
    </w:p>
    <w:p>
      <w:pPr/>
      <w:r>
        <w:rPr>
          <w:b w:val="1"/>
          <w:bCs w:val="1"/>
        </w:rPr>
        <w:t xml:space="preserve">TJ Start Ostrava-Poruba vychovává mladé nadějné tenisty. V poslední době se oddílu podařilo rozšířit stávající tenisový areál o 3 nové antukové kurty a zrekonstruovat budovu s ubytovacími prostory. Co mu ale chybí, je tenisová hala, ve které by se dalo trénovat v zimě.</w:t>
      </w:r>
    </w:p>
    <w:p>
      <w:pPr/>
      <w:r>
        <w:rPr/>
        <w:t xml:space="preserve">Mladí tenisté z TJ Start Ostrava-Poruba stále nemají v zimě kde trénovat. Dojíždět tak musejí desítky kilometrů do Přerova nebo Prostějova, nebo i za hranice do Polska. Slouží jim totiž jen nafukovací dvoukurtová hala, která jim ale zdaleka nestačí.</w:t>
      </w:r>
    </w:p>
    <w:p>
      <w:pPr/>
      <w:r>
        <w:rPr>
          <w:b w:val="1"/>
          <w:bCs w:val="1"/>
        </w:rPr>
        <w:t xml:space="preserve">Petr Svoboda, předseda tenisového oddílu TJ Start Ostrava-Poruba: </w:t>
      </w:r>
      <w:r>
        <w:rPr/>
        <w:t xml:space="preserve">“V současné době máme asi 200 dětí od 4 do 20 let, takže ty tréninkové prostory potřebujeme. Naším cílem je, aby ty děti neodjížděly a měly u nás v tom areálu i tu pevnou halu a tím pádem můžeme nabídnout kompletní služby. Jelikož jsme nezisková organizace, takže se spoléháme na dotační tituly a čekáme na dotační titul Národní sportovní agentury, který je vypsaný na výstavbu sportovních hal , takže bychom v příštím roce chtěli podat žádost s podporou města a kraje.” </w:t>
      </w:r>
    </w:p>
    <w:p>
      <w:pPr/>
      <w:r>
        <w:rPr/>
        <w:t xml:space="preserve">Projekt na tříkurtovou tenisovou halu s pevným povrchem už je hotový a klub doufá, že by do dvou, tří let hala mohla stát.</w:t>
      </w:r>
    </w:p>
    <w:p>
      <w:pPr/>
      <w:r>
        <w:rPr>
          <w:b w:val="1"/>
          <w:bCs w:val="1"/>
        </w:rPr>
        <w:t xml:space="preserve">Petr Svoboda, předseda tenisového oddílu TJ Start Ostrava-Poruba</w:t>
      </w:r>
      <w:r>
        <w:rPr/>
        <w:t xml:space="preserve">: “V našem klubu je 8 trenérů, z toho je 6 profesionálních. Dva trenéři mají nejvyšší vzdělání, to znamená trenérskou třídu 1. třídy. V letošní sezóně máme přeborníka kraje v mladších žácích. Na MČR se dostal mezi posledních 8 a díky spolupráci s klubem v Přerově se účastnil i MČR družstev. Pak máme v kategorii například dorostu nadějné dorostenky, které se pohybují do 40. místa v republice.”</w:t>
      </w:r>
    </w:p>
    <w:p>
      <w:pPr/>
      <w:r>
        <w:rPr/>
        <w:t xml:space="preserve">Jedna z hráček v kategorii dospělých se dokonce dostala na univerzitu v Americe.</w:t>
      </w:r>
    </w:p>
    <w:p>
      <w:pPr/>
      <w:r>
        <w:rPr>
          <w:b w:val="1"/>
          <w:bCs w:val="1"/>
        </w:rPr>
        <w:t xml:space="preserve">Barbora Pokorná, TJ Start Ostrava-Poruba: </w:t>
      </w:r>
      <w:r>
        <w:rPr/>
        <w:t xml:space="preserve">“Budu reprezentovat univerzitu v Iowě a hrozně se na to těším a taky se těším na to, že se tady budu často vracet tady na naše kurty a co se týče mých vzorů, tak to je rozhodně Rafael Nadal, protože je to levák jako já a líbí se mi, jak dře, maká, jak se snaží a hrozně mě inspiruje a myslím si, že i díky tomu, jak k němu vzhlížím, tak jsem se hodně zlepšila, pomohl mi s moji hrou.” </w:t>
      </w:r>
    </w:p>
    <w:p>
      <w:pPr/>
      <w:r>
        <w:rPr>
          <w:b w:val="1"/>
          <w:bCs w:val="1"/>
        </w:rPr>
        <w:t xml:space="preserve">Kristýna Damašková TJ Start Ostrava-Poruba: </w:t>
      </w:r>
      <w:r>
        <w:rPr/>
        <w:t xml:space="preserve">“Hraju tenis od svých 4 let, hrozně mě to baví a chtěla bych jednou jet na univerzitu do Ameriky a můj tenisový vzor ze Startu je Barča právě, která se dostala do té Ameriky a jinak z českých asi Petra Kvitová.”</w:t>
      </w:r>
    </w:p>
    <w:p>
      <w:pPr/>
      <w:r>
        <w:rPr>
          <w:b w:val="1"/>
          <w:bCs w:val="1"/>
        </w:rPr>
        <w:t xml:space="preserve">Jiří Fiala, TJ Start Ostrava-Poruba: </w:t>
      </w:r>
      <w:r>
        <w:rPr/>
        <w:t xml:space="preserve">“Před dvěma týdny jsem vyhrál svůj první turnaj v dorostu, jsem spokojený. Pak jsem hrál další turnaj, to jsem nepostoupil, ale nevadí. Prostě hraju tenis rád, snažím se. Vzor Rafael Nadal, je to největší dříč podle mě, Vždycky mu fandím.”</w:t>
      </w:r>
    </w:p>
    <w:p>
      <w:pPr/>
      <w:r>
        <w:rPr>
          <w:b w:val="1"/>
          <w:bCs w:val="1"/>
        </w:rPr>
        <w:t xml:space="preserve">Jiří Pelikán, trenér TJ Start Ostrava-Poruba: </w:t>
      </w:r>
      <w:r>
        <w:rPr/>
        <w:t xml:space="preserve">“Jsme zkušený tým trenérů, všechno tady funguje výborně. Máme antukovou halu a potřebovali bysme halu na tvrdém povrchu, aby se ten oddíl posunul jakoby nahoru.” </w:t>
      </w:r>
    </w:p>
    <w:p>
      <w:pPr/>
      <w:r>
        <w:rPr/>
        <w:t xml:space="preserve">Tenisový areál v Pustkoveckém údolí slouží nejen mladým nadějným tenistům, ale v odpoledních hodinách ho může využívat i široká veřejnost.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5-08-2021-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2026-05-14T17:21:41+02:00</dcterms:created>
  <dcterms:modified xsi:type="dcterms:W3CDTF">2026-05-14T17:21:41+02:00</dcterms:modified>
</cp:coreProperties>
</file>

<file path=docProps/custom.xml><?xml version="1.0" encoding="utf-8"?>
<Properties xmlns="http://schemas.openxmlformats.org/officeDocument/2006/custom-properties" xmlns:vt="http://schemas.openxmlformats.org/officeDocument/2006/docPropsVTypes"/>
</file>