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Domov v Sedlnicích se otevřel dalším lidem s postižením</w:t>
      </w:r>
    </w:p>
    <w:p>
      <w:pPr/>
      <w:r>
        <w:rPr>
          <w:b w:val="1"/>
          <w:bCs w:val="1"/>
        </w:rPr>
        <w:t xml:space="preserve">Chráněné bydlení v Sedlnicích na Novojičínsku je po částečné rekonstrukci. Díky přístavbě se zvýšila i kapacita tohoto zařízení pro lidi s mentálním postižením. Noví klienti se mohli nastěhovat do jednolůžkových pokojů.</w:t>
      </w:r>
    </w:p>
    <w:p>
      <w:pPr/>
      <w:r>
        <w:rPr/>
        <w:t xml:space="preserve">Rekonstrukci budovy chráněného bydlení NaNovo v Sedlnicích si prioritně vynutila vysoká vlhkost suterénu. Když už bylo rozhodnuto o stavebním zásahu, rozšířila projekt přístavba. Jsou v ní pokoje, které od července obsadili dva noví klienti s mentálním postižením. </w:t>
      </w:r>
    </w:p>
    <w:p>
      <w:pPr/>
      <w:r>
        <w:rPr>
          <w:b w:val="1"/>
          <w:bCs w:val="1"/>
        </w:rPr>
        <w:t xml:space="preserve">Lukáš Spurný, ředitel organizace Domov NaNovo: </w:t>
      </w:r>
      <w:r>
        <w:rPr/>
        <w:t xml:space="preserve">“Součástí té přístavby bylo i první nadzemní podlaží, kde vznikly i dva jednolůžkové pokoje a sociální zázemí. Tím se rozšířil ten stávající byt pro tři klienty na bydlení pro pět lidí. To, že mají jednolůžkové pokoje, to je pro nás už standard.” </w:t>
      </w:r>
    </w:p>
    <w:p>
      <w:pPr/>
      <w:r>
        <w:rPr/>
        <w:t xml:space="preserve">Kapacita zařízení se tak zvýšila z 10 na 12 klientů. V přístavbě získal nové zázemí i personál domova. Chráněné bydlení v Sedlnicích vzniklo v roce 2013 v návaznosti na transformační proces sociálního zařízení v Zámku Nová Horka, kde žilo sto žen s mentálním postižením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se rozhodli, že tito lidé si zaslouží přirozené prostředí  a bydlení v normálním domě, jako každý jiný člověk, samozřejmě s nějakou podporou našich zaměstnanců sociálních pracovníků.”   </w:t>
      </w:r>
    </w:p>
    <w:p>
      <w:pPr/>
      <w:r>
        <w:rPr/>
        <w:t xml:space="preserve">Stavební úpravy stály téměř 2,8 milionu korun, většinu uhradil Moravskoslezský kraj, zhruba 800 tisíc přidala jeho příspěvková organizace Domov NaNovo.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Bára a Honza jedou jako o život za podporu paliativní péče</w:t>
      </w:r>
    </w:p>
    <w:p>
      <w:pPr/>
      <w:r>
        <w:rPr>
          <w:b w:val="1"/>
          <w:bCs w:val="1"/>
        </w:rPr>
        <w:t xml:space="preserve">Mobilní hospic Strom života funguje od roku 2015. O zdravotní péči v poslední fázi života je velký zájem. Dva mladí lidé se už podruhé rozhodli pro osvětu a vyrazili na dlouhou cestu na koloběžkách. Jedna etapa vedla do Havířova.</w:t>
      </w:r>
    </w:p>
    <w:p>
      <w:pPr/>
      <w:r>
        <w:rPr/>
        <w:t xml:space="preserve">Vyčerpaní, ale s dobrým pocitem dorazili na koloběžkách do Havířova za KD Radost tito dva studenti vysoké školy Bára a Honza. Jejich 442 kilometrů dlouhá cesta má už podruhé jediný cíl. Zvýšit mezi lidmi povědomí o tom, co je to paliativní péče a mobilní hospicová péče. Bára s Honzou během šesti dnů navštíví všechna města, kde má Strom života své pobočky.</w:t>
      </w:r>
    </w:p>
    <w:p>
      <w:pPr/>
      <w:r>
        <w:rPr>
          <w:b w:val="1"/>
          <w:bCs w:val="1"/>
        </w:rPr>
        <w:t xml:space="preserve">Bára, podporovatelka paliativní péče: </w:t>
      </w:r>
      <w:r>
        <w:rPr/>
        <w:t xml:space="preserve">“Znamená to pro nás hrozně moc, protože chceme světu ukázat, že ta paliativní hospicová péče je strašně důležitá, aby lidé věděli, že tady ta služba je a mohou své blízké takhle krásně nechat umřít doma.”</w:t>
      </w:r>
    </w:p>
    <w:p>
      <w:pPr/>
      <w:r>
        <w:rPr>
          <w:b w:val="1"/>
          <w:bCs w:val="1"/>
        </w:rPr>
        <w:t xml:space="preserve">Honza, podporovatel paliativní péče: </w:t>
      </w:r>
      <w:r>
        <w:rPr/>
        <w:t xml:space="preserve">“Lidé na nás reagují, je to pozitivní reakce. Máme možnost se setkat s lidmi, kteří také podporují hospic." </w:t>
      </w:r>
    </w:p>
    <w:p>
      <w:pPr/>
      <w:r>
        <w:rPr/>
        <w:t xml:space="preserve">Pobočka Mobilního hospice Stromu života funguje v Havířově od roku 2017 a sídlí ve zdravotním středisku na Dlouhé třídě. Během té doby zdravotníci pomohli prožít závěr života mezi svými blízkými více než 250 lidem z Havířova a okolí.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“Co se týče paliativní péče, tak bych řekla, že je velmi důležitou součástí našeho života a jsem moc ráda, že Strom života přišel propagovat paliativní péči, protože mezi lidmi není tolik informací, které by si paliativní péče zasloužila a které by měly být k dispozici každému člověku." </w:t>
      </w:r>
    </w:p>
    <w:p>
      <w:pPr/>
      <w:r>
        <w:rPr/>
        <w:t xml:space="preserve">Každá ze šesti etap je někomu věnována. Zastávka v Havířově byla pro sedmiletého chlapce s nevyléčitelnou vadou srdce.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Cirkusové čtvrtky baví v Karviné rodiny s dětmi</w:t>
      </w:r>
    </w:p>
    <w:p>
      <w:pPr/>
      <w:r>
        <w:rPr>
          <w:b w:val="1"/>
          <w:bCs w:val="1"/>
        </w:rPr>
        <w:t xml:space="preserve">Karvinské kulturní léto je letos obohaceno i cirkusové čtvrtky o páté. Členové artistické společnosti Cirkus trochu jinak přicházejí na Masarykovo náměstí hlavně za rodiči s dětmi, aby malé diváky pobavili kouzly, žonglováním nebo vtipnými pohádkami.</w:t>
      </w:r>
    </w:p>
    <w:p>
      <w:pPr/>
      <w:r>
        <w:rPr/>
        <w:t xml:space="preserve">Nejen koncerty a pohádková představení, ale i cirkusová vystoupení obohacují prázdninový čas na Masarykově náměstí. Konají se každý čtvrtek o páté. Děti a jejich rodiče přijel z Olomouce pobavit například Jan Hlavsa z Cirkusu trochu jinak.</w:t>
      </w:r>
    </w:p>
    <w:p>
      <w:pPr/>
      <w:r>
        <w:rPr>
          <w:b w:val="1"/>
          <w:bCs w:val="1"/>
        </w:rPr>
        <w:t xml:space="preserve">Jan Hlavsa, člen společnosti Cirkus trochu jinak</w:t>
      </w:r>
      <w:r>
        <w:rPr/>
        <w:t xml:space="preserve">: "Přijel jsem se svou žongléřskou show, která obnáší spoustu žonglovacích disciplín a jedním z vrcholů je balancování jízdního kola na bradě."</w:t>
      </w:r>
    </w:p>
    <w:p>
      <w:pPr/>
      <w:r>
        <w:rPr/>
        <w:t xml:space="preserve">Do své show si žonglér vybral i dobrovolníky z řad dětí a zapojil je tak do svého vystoupení. Jeho někdy nebezpečné kousky měli u publika velký ohlas. 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“Mě se nejvíc líbily ty ohně. Dělal tam několik triků." "Mě se líbilo, jak on unesl na nose to kolo." "S těmi talíři, už je umím točit a měl jsem nos klauna."</w:t>
      </w:r>
    </w:p>
    <w:p>
      <w:pPr/>
      <w:r>
        <w:rPr/>
        <w:t xml:space="preserve">Pobavit děti i dospělé přijela tak dvojice Poppy a Adélka.</w:t>
      </w:r>
    </w:p>
    <w:p>
      <w:pPr/>
      <w:r>
        <w:rPr>
          <w:b w:val="1"/>
          <w:bCs w:val="1"/>
        </w:rPr>
        <w:t xml:space="preserve">Nela Chamrádová, členka souboru Cirkus trochu jinak</w:t>
      </w:r>
      <w:r>
        <w:rPr/>
        <w:t xml:space="preserve">: "Pocházíme z Bžundalády, kde je obrovská bžunda a dnešní představení je interaktivní pro děti a vzniklo na základě knížky Popy a a Adélky Speciální přísady."</w:t>
      </w:r>
    </w:p>
    <w:p>
      <w:pPr/>
      <w:r>
        <w:rPr/>
        <w:t xml:space="preserve">Cirkusová představení budou ještě dvě. Příští čtvrtek se můžete těšit na představení Cvičme v rytme a 26.8. vystoupí kouzelník Karel Pomahač.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"Radost na zámku" v Bruntále s koncertem Chantal Poulaine</w:t>
      </w:r>
    </w:p>
    <w:p>
      <w:pPr/>
      <w:r>
        <w:rPr>
          <w:b w:val="1"/>
          <w:bCs w:val="1"/>
        </w:rPr>
        <w:t xml:space="preserve">Na bruntálském zámku to zavonělo renesancí. Na novou akci Radost na zámku se sjeli krojovaní členové renesančního spolku a spousta výjimečných hostů. Prohlédli si nejen zahrady a stavby po celkové revitalizaci, ale byli především diváky vzácného koncertu herečky a šansoniérky Chantal Poulaine.</w:t>
      </w:r>
    </w:p>
    <w:p>
      <w:pPr/>
      <w:r>
        <w:rPr/>
        <w:t xml:space="preserve"> Mezi vzácnými účastníky akce byla také první novodobá Miss Československa Ivana Christová.</w:t>
      </w:r>
    </w:p>
    <w:p>
      <w:pPr/>
      <w:r>
        <w:rPr>
          <w:b w:val="1"/>
          <w:bCs w:val="1"/>
        </w:rPr>
        <w:t xml:space="preserve">Ivana Christová, první Miss Československa 1989: </w:t>
      </w:r>
      <w:r>
        <w:rPr/>
        <w:t xml:space="preserve">"Je to pro mě čas velmi vzácný a možná právě ta covidová doba mi pomohla, vážit si absolutně každý jeden den." </w:t>
      </w:r>
    </w:p>
    <w:p>
      <w:pPr/>
      <w:r>
        <w:rPr/>
        <w:t xml:space="preserve">Radost na zámku byla vlastně první akcí, pořádanou v nově rekonstruovaných zámeckých zahradách a objektech.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„Dnešní den je výjimečný v tom, že po delší době, co jsme investovali velké peníze do rekonstrukce zámku v Bruntál, tak tady probíhá první taková vzácná událost a to je vlastně koncert Chantal Poulaine.“  </w:t>
      </w:r>
    </w:p>
    <w:p>
      <w:pPr/>
      <w:r>
        <w:rPr/>
        <w:t xml:space="preserve"> Radost z krásného stylového prostředí měli také účinkující.</w:t>
      </w:r>
    </w:p>
    <w:p>
      <w:pPr/>
      <w:r>
        <w:rPr>
          <w:b w:val="1"/>
          <w:bCs w:val="1"/>
        </w:rPr>
        <w:t xml:space="preserve">Chantal Poulaine, šansoniérka a herečka: </w:t>
      </w:r>
      <w:r>
        <w:rPr/>
        <w:t xml:space="preserve">„No úžasný, úžasný, krásný zámek, už se na to moc těšíme dneska večer. A ještě do toho všechny ty páry v kostýmech, máme pocit, že jsme tady jako kdysi na zámku."  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„Já bych chtěla vyjádřit obrovské potěšení, že tady tento nádherný kulturní počin si našel své místo v kulturním kalendáři Muzea v Bruntále, města Bruntál a stejně tak v kalendáři MS kraje.“</w:t>
      </w:r>
    </w:p>
    <w:p>
      <w:pPr/>
      <w:r>
        <w:rPr/>
        <w:t xml:space="preserve"> V podání Chantal Poulaine zazněly v audienčním sále zámku klasické francouzské šansony i její vlastní písně. Další kulturní akcí Muzea Bruntál bude Zámecká noc 28. srpna.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EDU CAMP FM vzdělával děti hrou i o prázdninách</w:t>
      </w:r>
    </w:p>
    <w:p>
      <w:pPr/>
      <w:r>
        <w:rPr>
          <w:b w:val="1"/>
          <w:bCs w:val="1"/>
        </w:rPr>
        <w:t xml:space="preserve">Děti ve Frýdku-Místku mají za sebou první vzdělávací příměstský tábor. Pod názvem EDU-CAMP FM proběhl na osmé základní škole a pro děti byl připraven program plný zábavy, her, sportů a pokusů. Okořeněný netradiční výukou angličtiny, češtiny a přírodních věd.</w:t>
      </w:r>
    </w:p>
    <w:p>
      <w:pPr/>
      <w:r>
        <w:rPr/>
        <w:t xml:space="preserve">43 dětí šlo ve Frýdku-Místku o prázdninách dobrovolně na  týden do školy. Byť to tak nevypadá, měly tady výuku od češtiny, přes přírodní  vědy, až po tělocvik. Vše se ale odehrávalo formou hry a zábavného programu. Byl  to historicky první vzdělávací příměstský tábor EDU-CAMP FM.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"Učili jsme se tady angličtinu a je to takový tábor, kde se učí  i neučí. Je tady sranda. Teď jsme měli vodní bitvu." 2.) "Házeli jsme s balóny a hráli jsme vybíjenou, ale s vodou."  – To jsou ty sportovní aktivity, ale co takové ty, kde se učíte? – "Dělali jsme  třeba běhací diktát nebo tak nějak se to jmenuje. Pak jsme měli stoly, na  kterých jsme dělali různé věci, že jsme měli spojit synonyma, antonyma a autory  knížek a pohádek." 3.) "Dělali jsme hodně věcí." 4.) "Pak jsme počítali a dělali jsme třeba i angličtinu, že jsi  byl ve frontě a někdo, tady paní Dita nám ukázala obrázek a my jsme museli říct  to anglicky a pak jsme tam házeli míčem."</w:t>
      </w:r>
    </w:p>
    <w:p>
      <w:pPr/>
      <w:r>
        <w:rPr/>
        <w:t xml:space="preserve">Tábor vymyslela učitelka angličtiny Dita Volná, která chtěla  ukázat, že škola nemusí být jen o biflování, ale dá se učit zábavnou formou. Program  pro děti vytvořila společně se studenty pedagogických vysokých škol. 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"Pro děti jsme připravili rozličné programy. Chtěli jsme to  zaměřit i trošičku edukativním způsobem. Takže spousta aktivit je spojených  například s češtinou, angličtinou nebo matematikou, ale je to formou her,  tak aby to děti bavilo a zároveň se u toho něco dozvěděly."</w:t>
      </w:r>
    </w:p>
    <w:p>
      <w:pPr/>
      <w:r>
        <w:rPr>
          <w:b w:val="1"/>
          <w:bCs w:val="1"/>
        </w:rPr>
        <w:t xml:space="preserve">Dita Volná, organizátorka EDU-CAMPU FM:</w:t>
      </w:r>
      <w:r>
        <w:rPr/>
        <w:t xml:space="preserve"> "Letos tuto akci děláme poprvé. Je to kvůli tomu, že celý rok  byly děti zavřené doma. Učily se přes počítače. Ta myšlenka se zrodila v podstatě  během té online výuky, že bychom dětem o prázdninách nabídly, že by se mohly i  částečně vzdělávat hrou."</w:t>
      </w:r>
    </w:p>
    <w:p>
      <w:pPr/>
      <w:r>
        <w:rPr>
          <w:b w:val="1"/>
          <w:bCs w:val="1"/>
        </w:rPr>
        <w:t xml:space="preserve">Benjamín Petržela, lektor EDU-CAMPU FM:</w:t>
      </w:r>
      <w:r>
        <w:rPr/>
        <w:t xml:space="preserve"> "Za mě třeba je to matematika. S dětmi jsme dělali  například živé piškvorky, při kterých se musely trošku naběhat a zároveň  přemýšlet a logicky vyřešit správně tu hru. Dneska máme pro ně připravenou  zebru. To jsou takové hádanky, kdy děti doplňují informace, které hledají například  v parku dneska a na zítřek máme pro ně připravenou takovou speciální hru,  kdy budou hledat matematické příklady a budou muset počítat a podobně."</w:t>
      </w:r>
    </w:p>
    <w:p>
      <w:pPr/>
      <w:r>
        <w:rPr/>
        <w:t xml:space="preserve">Zázemí našel tábor na 8. Základní škole a finančně ho  podpořilo město Frýdek-Místek. O děti bylo postaráno pět dní v týdnu od  rána do odpoledních hodin. Z příměstského tábora se některým nechtělo ani  domů. Z akce by se tak mohla stát každoroční tradice.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8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2026-09-08T13:07:18+02:00</dcterms:created>
  <dcterms:modified xsi:type="dcterms:W3CDTF">2026-09-08T13:07:18+02:00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