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Zloděje natočily v Ostravě kamery s kradenými okapy</w:t>
      </w:r>
    </w:p>
    <w:p>
      <w:pPr/>
      <w:r>
        <w:rPr>
          <w:b w:val="1"/>
          <w:bCs w:val="1"/>
        </w:rPr>
        <w:t xml:space="preserve">Krádeže kovů jsou v našem regionu stále velmi časté. Pro zloděje, kteří lup odvezou do sběru, je to poměrně snadný způsob pro získání peněz. V Ostravě takového zloděje natočily kamery a policie teď pátrá po jeho totožnosti.</w:t>
      </w:r>
    </w:p>
    <w:p>
      <w:pPr/>
      <w:r>
        <w:rPr/>
        <w:t xml:space="preserve">Zní to neuvěřitelně, ale zloděj, kterého vidíte na záběrech bezpečnostních kamer, si udělal z domu na Brandlově ulici v centru Ostravy doslova jakousi banku. Vždy když potřeboval peníze, vyrazil k němu a orval další kus okapu. Policisté vědí o nejméně třech případech.</w:t>
      </w:r>
    </w:p>
    <w:p>
      <w:pPr/>
      <w:r>
        <w:rPr>
          <w:b w:val="1"/>
          <w:bCs w:val="1"/>
        </w:rPr>
        <w:t xml:space="preserve">Eva Michalíková, mluvčí PČR Ostrava:</w:t>
      </w:r>
      <w:r>
        <w:rPr/>
        <w:t xml:space="preserve"> "Ostravští kriminalisté 1. oddělení obecné kriminality prověřují okolnosti přečinu krádeže. Skutku se  dopustil dosud neznámý pachatel, který ve vrátil na místo činu třikrát a ve všech případech odcizil  měděné okapy. Svým jednáním způsobil již škodu okolo 50.000,- Kč."</w:t>
      </w:r>
    </w:p>
    <w:p>
      <w:pPr/>
      <w:r>
        <w:rPr/>
        <w:t xml:space="preserve">Je pravděpodobné, že měď skončila v nějaké sběrně. Výkupní ceny se v současné době pohybují kolem 150 korun za kilogram. Přitom riziko, že bude zloděj polapen, je poměrně vysoké, protože v Ostravě je velmi hustá síť bezpečnostních kamer. </w:t>
      </w:r>
    </w:p>
    <w:p>
      <w:pPr/>
      <w:r>
        <w:rPr>
          <w:b w:val="1"/>
          <w:bCs w:val="1"/>
        </w:rPr>
        <w:t xml:space="preserve">Svatopluk Harok, strážník MP Ostrava: </w:t>
      </w:r>
      <w:r>
        <w:rPr/>
        <w:t xml:space="preserve">"Díky kamerám můžeme ihned reagovat na mimořádné situace a následně na problémová místa vysíláme nejblíže situované hlídky." </w:t>
      </w:r>
    </w:p>
    <w:p>
      <w:pPr/>
      <w:r>
        <w:rPr/>
        <w:t xml:space="preserve">Policisté v souvislosti s krádeží okapů žádají občany o spolupráci. Pokud poznáváte muže na záběrech, oznamte to na bezplatné lince policie 158 a nebo na kteroukoliv služebnu. </w:t>
      </w:r>
    </w:p>
    <w:p>
      <w:pPr/>
      <w:r>
        <w:rPr/>
        <w:t xml:space="preserve">---</w:t>
      </w:r>
    </w:p>
    <w:p>
      <w:pPr>
        <w:pStyle w:val="Heading1"/>
      </w:pPr>
      <w:r>
        <w:rPr>
          <w:sz w:val="36"/>
          <w:szCs w:val="36"/>
        </w:rPr>
        <w:t xml:space="preserve">Veřejná služba v Karviné uklízí i černé skládky</w:t>
      </w:r>
    </w:p>
    <w:p>
      <w:pPr/>
      <w:r>
        <w:rPr>
          <w:b w:val="1"/>
          <w:bCs w:val="1"/>
        </w:rPr>
        <w:t xml:space="preserve">Nejen okrajové části Karviné, ale i garážové osady vyhledávají nezodpovědní občané k zakládání černých skládek. Jejich likvidace stojí město nemalé peníze. O úklid se starají pracovníci Veřejné služby.</w:t>
      </w:r>
    </w:p>
    <w:p>
      <w:pPr/>
      <w:r>
        <w:rPr/>
        <w:t xml:space="preserve">Dobrovolníci z řad Veřejné služby dělají každý den pořádek kolem kontejnerových stání a pravidelně odklízejí černé skládky plné pneumatik a komunálního odpadu. Naposledy v garážové osadě v Karviné-Novém Městě.</w:t>
      </w:r>
    </w:p>
    <w:p>
      <w:pPr/>
      <w:r>
        <w:rPr>
          <w:b w:val="1"/>
          <w:bCs w:val="1"/>
        </w:rPr>
        <w:t xml:space="preserve">Jana Maierová, vedoucí Odboru komunálních služeb MMK: </w:t>
      </w:r>
      <w:r>
        <w:rPr/>
        <w:t xml:space="preserve">"Je to pro nás nepochopitelné. Dnes je možnost odložení odpadu ve sběrném dvoře zdarma, máme rozmístěné velkoobjemové kontejnery podle harmonogramu, kde mají občané možnost ten kusový odpad odložit, ale i přes tyto nadstandardní služby, které máme ve městě, tak se i tak ty černé skládky tvoří.”</w:t>
      </w:r>
    </w:p>
    <w:p>
      <w:pPr/>
      <w:r>
        <w:rPr/>
        <w:t xml:space="preserve">Likvidace černých skládek v objemu 60 tun stojí městskou pokladnu ročně dvě stě tisíc korun.</w:t>
      </w:r>
    </w:p>
    <w:p>
      <w:pPr/>
      <w:r>
        <w:rPr>
          <w:b w:val="1"/>
          <w:bCs w:val="1"/>
        </w:rPr>
        <w:t xml:space="preserve">Lukáš Nivnický, mistr Veřejné služby</w:t>
      </w:r>
      <w:r>
        <w:rPr>
          <w:i w:val="1"/>
          <w:iCs w:val="1"/>
        </w:rPr>
        <w:t xml:space="preserve">: "</w:t>
      </w:r>
      <w:r>
        <w:rPr>
          <w:i w:val="1"/>
          <w:iCs w:val="1"/>
        </w:rPr>
        <w:t xml:space="preserve">Snaží se opravdu držet to město v čistotě, ale občas to nejde, protože někde pouklízí a byl jsem svědkem, že pouklízí a po dvaceti minutách tam přišel nepřizpůsobivý občan, který tu popelnici zase vysypal, asi tam hledal zlaté pruty nebo nevím.” </w:t>
      </w:r>
    </w:p>
    <w:p>
      <w:pPr/>
      <w:r>
        <w:rPr/>
        <w:t xml:space="preserve">Odhalovat tyto hříšníky pomáhají rozmístěné fotopasti. Ty jsou skryté na odlehlých místech v Karviné-Dolech, kam si nezodpovědní lidé zvykli odpad vysypávat.</w:t>
      </w:r>
    </w:p>
    <w:p>
      <w:pPr/>
      <w:r>
        <w:rPr/>
        <w:t xml:space="preserve">---</w:t>
      </w:r>
    </w:p>
    <w:p>
      <w:pPr>
        <w:pStyle w:val="Heading1"/>
      </w:pPr>
      <w:r>
        <w:rPr>
          <w:sz w:val="36"/>
          <w:szCs w:val="36"/>
        </w:rPr>
        <w:t xml:space="preserve">Ostrava bude mít speciální hřiště na americký fotbal</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hobby sportovci.</w:t>
      </w:r>
    </w:p>
    <w:p>
      <w:pPr/>
      <w:r>
        <w:rPr/>
        <w:t xml:space="preserve">Poruba, která je s 62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 Hoffmannová,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w:t>
      </w:r>
      <w:br/>
    </w:p>
    <w:p>
      <w:pPr/>
      <w:r>
        <w:rPr/>
        <w:t xml:space="preserve">---</w:t>
      </w:r>
    </w:p>
    <w:p>
      <w:pPr>
        <w:pStyle w:val="Heading1"/>
      </w:pPr>
      <w:r>
        <w:rPr>
          <w:sz w:val="36"/>
          <w:szCs w:val="36"/>
        </w:rPr>
        <w:t xml:space="preserve">Letos poprvé mohli Novojičíňáci vyrazit i na svou pouť</w:t>
      </w:r>
    </w:p>
    <w:p>
      <w:pPr/>
      <w:r>
        <w:rPr>
          <w:b w:val="1"/>
          <w:bCs w:val="1"/>
        </w:rPr>
        <w:t xml:space="preserve">Kulturní program Novojičínského léta, který standardně obsahuje koncerty a festivaly, nabídl letos několik novinek. Jednou z nich byl první ročník pouti. Konala se ve sportovním areálu u letního stadionu.</w:t>
      </w:r>
    </w:p>
    <w:p>
      <w:pPr/>
      <w:r>
        <w:rPr/>
        <w:t xml:space="preserve">Pouťové atrakce u letního stadionu, mše svatá ve farním kostele a k tomu doprovodný program s koncertem Tony Graves, kouzelníkem Ondřejem Sládkem a další hudební vystoupení. Taková byla 1. Novojičínská pouť.  </w:t>
      </w:r>
    </w:p>
    <w:p>
      <w:pPr/>
      <w:r>
        <w:rPr>
          <w:b w:val="1"/>
          <w:bCs w:val="1"/>
        </w:rPr>
        <w:t xml:space="preserve">Iva Pollaková, ředitelka MKS Nový Jičín: </w:t>
      </w:r>
      <w:r>
        <w:rPr/>
        <w:t xml:space="preserve">“Chtěli jsme navázat na nějakou tradici poutí, které jsou v menších městech a obcích, a uvidíme, jak se bude tento druh zábavy lidem líbit a jak jej přivítají.” </w:t>
      </w:r>
    </w:p>
    <w:p>
      <w:pPr/>
      <w:r>
        <w:rPr>
          <w:b w:val="1"/>
          <w:bCs w:val="1"/>
        </w:rPr>
        <w:t xml:space="preserve">účastníci akce:  </w:t>
      </w:r>
    </w:p>
    <w:p>
      <w:pPr/>
      <w:r>
        <w:rPr/>
        <w:t xml:space="preserve">“Zkusila jsem lavici a takové ty koně.” </w:t>
      </w:r>
    </w:p>
    <w:p>
      <w:pPr/>
      <w:r>
        <w:rPr/>
        <w:t xml:space="preserve">“Lákala mě hodně ta lavice.” </w:t>
      </w:r>
    </w:p>
    <w:p>
      <w:pPr/>
      <w:r>
        <w:rPr/>
        <w:t xml:space="preserve">“Vyrazila jsem s třemi dětmi, teď si nechávají malovat na obličej, už jsou celí potetovaní a moc se nám líbilo především vystoupení kouzelníka.” </w:t>
      </w:r>
    </w:p>
    <w:p>
      <w:pPr/>
      <w:r>
        <w:rPr/>
        <w:t xml:space="preserve">Program podpořilo Středisko volného času Fokus, které pro děti připravilo rychlé deskové hry, malování na obličej a tetování henou. První Novojičínské pouti dodala lesk i show král popu. </w:t>
      </w:r>
    </w:p>
    <w:p>
      <w:pPr/>
      <w:r>
        <w:rPr>
          <w:b w:val="1"/>
          <w:bCs w:val="1"/>
        </w:rPr>
        <w:t xml:space="preserve">Pavel Janák, imitátor Michaela Jacksona: </w:t>
      </w:r>
      <w:r>
        <w:rPr/>
        <w:t xml:space="preserve">“Nejdůležitější je to, přesvědčit ty lidi na počátku toho vystoupení, kdy Michael Jackson vchází na pódium, že to je skutečně on. To je nejdůležitější, ten samotný tanec, to už člověk musí umět.” </w:t>
      </w:r>
    </w:p>
    <w:p>
      <w:pPr/>
      <w:r>
        <w:rPr/>
        <w:t xml:space="preserve">Novojičínské kulturní léto potrvá až do září. Jeho vrcholem budou koncerty, například Jiřího Korna a kapely Mirai. </w:t>
      </w:r>
    </w:p>
    <w:p>
      <w:pPr/>
      <w:r>
        <w:rPr/>
        <w:t xml:space="preserve">---</w:t>
      </w:r>
    </w:p>
    <w:p>
      <w:pPr>
        <w:pStyle w:val="Heading1"/>
      </w:pPr>
      <w:r>
        <w:rPr>
          <w:sz w:val="36"/>
          <w:szCs w:val="36"/>
        </w:rPr>
        <w:t xml:space="preserve">Začala oprava střechy tělocvičny u ZŠ K. Světlé v Havířově</w:t>
      </w:r>
    </w:p>
    <w:p>
      <w:pPr/>
      <w:r>
        <w:rPr>
          <w:b w:val="1"/>
          <w:bCs w:val="1"/>
        </w:rPr>
        <w:t xml:space="preserve">Oprava střechy tělocvičny na ZŠ Karolíny Světlé v Havířově už nesnesla odkladu. Reálně hrozilo její zřícení. Práce budou trvat zřejmě až do konce října. Škola doufá v dobré počasí tak, aby děti mohly sportovat venku.</w:t>
      </w:r>
    </w:p>
    <w:p>
      <w:pPr/>
      <w:r>
        <w:rPr/>
        <w:t xml:space="preserve">Některé tělocvičny byly v 60 letech postaveny stejnou technologii. Postupem času se střechy různě opravovaly, až došlo k tomu, že by kvůli přetížení mohlo dojít k jejich zřícení. Před časem proto musela projít generální opravou budova u ZŠ. M. Kudeříkové. Posouzení ukázalo, že i střecha tělocvičny ZŠ K. Světlé už také nevyhovuje bezpečnostním požadavkům. Práce na opravě začínají nyní. </w:t>
      </w:r>
    </w:p>
    <w:p>
      <w:pPr/>
      <w:r>
        <w:rPr>
          <w:b w:val="1"/>
          <w:bCs w:val="1"/>
          <w:i w:val="1"/>
          <w:iCs w:val="1"/>
        </w:rPr>
        <w:t xml:space="preserve">Bohuslav Niemiec (KDU-ČSL), náměstek primátora:</w:t>
      </w:r>
      <w:r>
        <w:rPr/>
        <w:t xml:space="preserve">  “</w:t>
      </w:r>
      <w:r>
        <w:rPr>
          <w:i w:val="1"/>
          <w:iCs w:val="1"/>
        </w:rPr>
        <w:t xml:space="preserve">Bude to podobná technologie, jako u minulé tělocvičny stejného typu, jak už jsme dělali. To znamená vytvoříme střechu nad střechou. Teď je aktuální problém, že na té střešní konstrukci je hodně vrstev hydroizolace. To znamená, všechny vrstvy se odstraní, zůstanou tam pouze panely. Nad tuto konstrukci se vytvoří nová konstrukce železobetonový ztužující věnec a na ten se posadí vazníková střecha. Z dřevěných, lepených vazníků.”</w:t>
      </w:r>
    </w:p>
    <w:p>
      <w:pPr/>
      <w:r>
        <w:rPr/>
        <w:t xml:space="preserve">Je jisté, že se střecha nestihne opravit do začátku školního roku. </w:t>
      </w:r>
    </w:p>
    <w:p>
      <w:pPr/>
      <w:r>
        <w:rPr>
          <w:b w:val="1"/>
          <w:bCs w:val="1"/>
          <w:i w:val="1"/>
          <w:iCs w:val="1"/>
        </w:rPr>
        <w:t xml:space="preserve">Jiří Kotaška, ředitel ZŠ K. Světlé:</w:t>
      </w:r>
      <w:r>
        <w:rPr>
          <w:i w:val="1"/>
          <w:iCs w:val="1"/>
        </w:rPr>
        <w:t xml:space="preserve">“ Náhradní plán máme takový, že budeme doufat, že září, říjen bude přijatelný, co se týče počasí. Máme venkovní sportoviště, to znamená, budeme ho využívat. No a plán rekonstrukce a jeho ukončení je konec října, takže doufám, že se do toho vejdeme. Pokud by došlo k nějakým vážnějším problémům, tak už dopředu jsme projednávali se sousedními školami, jestli by bylo možné navštěvovat jejich zařízení.”</w:t>
      </w:r>
    </w:p>
    <w:p>
      <w:pPr/>
      <w:r>
        <w:rPr/>
        <w:t xml:space="preserve">Oprava střechy bude stát necelých šest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2026-03-02T08:47:21+01:00</dcterms:created>
  <dcterms:modified xsi:type="dcterms:W3CDTF">2026-03-02T08:47:21+01:00</dcterms:modified>
</cp:coreProperties>
</file>

<file path=docProps/custom.xml><?xml version="1.0" encoding="utf-8"?>
<Properties xmlns="http://schemas.openxmlformats.org/officeDocument/2006/custom-properties" xmlns:vt="http://schemas.openxmlformats.org/officeDocument/2006/docPropsVTypes"/>
</file>