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fifejdské nemocnice nastoupilo 16 mladých doktorů</w:t>
      </w:r>
    </w:p>
    <w:p>
      <w:pPr/>
      <w:r>
        <w:rPr>
          <w:b w:val="1"/>
          <w:bCs w:val="1"/>
        </w:rPr>
        <w:t xml:space="preserve">Hned 16 čerstvých absolventů medicíny nastupuje v těchto dnech do Městské nemocnice Ostrava. Největší zájem je o radiologii a internu, naopak lékaři stále chybí například na psychiatrii.</w:t>
      </w:r>
    </w:p>
    <w:p>
      <w:pPr/>
      <w:r>
        <w:rPr/>
        <w:t xml:space="preserve">Mária Nemčáková ze Žiliny nedávno dokončila studium medicíny a pro své první pracovní uplatnění si vybrala Městskou nemocnici Ostrava. Její specializací je radiologie a právě na Fifejdách ji v tomto ohledu mohou nabídnout špičkové vybavení i vzdělané kolegy. </w:t>
      </w:r>
    </w:p>
    <w:p>
      <w:pPr/>
      <w:r>
        <w:rPr>
          <w:b w:val="1"/>
          <w:bCs w:val="1"/>
        </w:rPr>
        <w:t xml:space="preserve">Mária Nemčáková, lékařka radiologie MNO:</w:t>
      </w:r>
      <w:r>
        <w:rPr/>
        <w:t xml:space="preserve"> "Radiologické  oddělení Městské nemocnice Ostrava jsem si vybrala pro jeho špičkovou úroveň, moderní  vybavení a také kvůli vstřícným kolegům, od kterých se mám co učit. Pan primář má navíc  jasnou vizi, kam se bude oddělení vyvíjet. Na to co mě čeká, se moc těším.“</w:t>
      </w:r>
    </w:p>
    <w:p>
      <w:pPr/>
      <w:r>
        <w:rPr/>
        <w:t xml:space="preserve">Doktorka Nemčáková je jednou ze 16 čerstvých absolventů lékařských fakult, kteří do konce září nastoupí v městské nemocnici. 11 z nich získalo stipendium už v průběhu studia, aby posílili ta oddělení, kde potřebují Fifejdy posílit. </w:t>
      </w:r>
    </w:p>
    <w:p>
      <w:pPr/>
      <w:r>
        <w:rPr>
          <w:b w:val="1"/>
          <w:bCs w:val="1"/>
        </w:rPr>
        <w:t xml:space="preserve">Kateřina Kyselá, náměstkyně ředitele MNO:</w:t>
      </w:r>
      <w:r>
        <w:rPr/>
        <w:t xml:space="preserve"> "Nejvíce absolventů míří na kardiologii a internu, na každé oddělení tři.  Mladí lékaři posílí dále ARO, radiologii, urologii, dětské lékařství, neurologii a ORL. Absolventům  po nástupu na pracoviště začíná příprava k atestaci ve zvoleném oboru."</w:t>
      </w:r>
    </w:p>
    <w:p>
      <w:pPr/>
      <w:r>
        <w:rPr/>
        <w:t xml:space="preserve">Devět nově nastupujících lékařů absolvovalo fakultu v Olomouci, tři ostravskou, dva brněnskou a  po jednom fakultu v Praze a Hradci Králové. Do nemocnice přišlo také dalších 9 zkušených lékařů. Ve fifejdské nemocnici tak nyní pracuje celkem 246 lékařů.  </w:t>
      </w:r>
    </w:p>
    <w:p>
      <w:pPr/>
      <w:r>
        <w:rPr/>
        <w:t xml:space="preserve">---</w:t>
      </w:r>
    </w:p>
    <w:p>
      <w:pPr>
        <w:pStyle w:val="Heading1"/>
      </w:pPr>
      <w:r>
        <w:rPr>
          <w:sz w:val="36"/>
          <w:szCs w:val="36"/>
        </w:rPr>
        <w:t xml:space="preserve">Uschlé stromy dostaly druhou šanci</w:t>
      </w:r>
    </w:p>
    <w:p>
      <w:pPr/>
      <w:r>
        <w:rPr>
          <w:b w:val="1"/>
          <w:bCs w:val="1"/>
        </w:rPr>
        <w:t xml:space="preserve">Na začátku letošního roku se v opavských parcích arboristé pustili do ošetření stromů zasažených jmelím. V některých případech pomohl ořez větví, ovšem víc jak stovka jich musela být pokácená. Dřevo ale vzápětí našlo další využití. Třeba na dětských hřištích nebo také jako úkryt pro živočichy. Nejkvalitnější kusy pak opracují řezbáři na chystaném sympoziu.</w:t>
      </w:r>
    </w:p>
    <w:p>
      <w:pPr/>
      <w:r>
        <w:rPr/>
        <w:t xml:space="preserve">  Letos  v zimě se Opava pustila do boje se jmelím. Tento parazit zničil  pětistovku stromů. Některé arboristé ořezali, jiné museli  pokácet, protože jejich kmeny byly prohnilé. Po ošetření stromů  zůstalo víc jak 400 kubíků dřeva. To nekvalitní bylo určeno na   palivové dříví.        </w:t>
      </w:r>
    </w:p>
    <w:p>
      <w:pPr/>
      <w:r>
        <w:rPr>
          <w:b w:val="1"/>
          <w:bCs w:val="1"/>
        </w:rPr>
        <w:t xml:space="preserve">Michal  Jedlička (KDU – ČSL), náměstek primátora Opavy: </w:t>
      </w:r>
      <w:r>
        <w:rPr/>
        <w:t xml:space="preserve">„Ty  pěkné stromy jsme se rozhodli věnovat soukromému sektoru. Měli  jsme také dotazy z místních škol a školek, tak i jim jsme  darovali dřevo k využití na výrobu mobiliáře v jejich  zahradách.“</w:t>
      </w:r>
    </w:p>
    <w:p>
      <w:pPr/>
      <w:r>
        <w:rPr/>
        <w:t xml:space="preserve">  Část  dřeva už dělá radost dětem ve Vršovicích u Raduně, kde si  mohou pohrát u  vyřezané sovy či domečku. Vykácené opavské  stromy poskytují také úkryt drobným živočichům, kteří žijí  v biotopu Kozmických ptačích luk. A na dřevěných špalcích  mohou trénovat zdatnost nejmenší děti na hřišti v centru Opavy.     </w:t>
      </w:r>
    </w:p>
    <w:p>
      <w:pPr/>
      <w:r>
        <w:rPr>
          <w:b w:val="1"/>
          <w:bCs w:val="1"/>
        </w:rPr>
        <w:t xml:space="preserve">obyvatelka  Opavy: </w:t>
      </w:r>
      <w:r>
        <w:rPr/>
        <w:t xml:space="preserve">„Mně  se to líbí moc. Já  si myslím, že děti si v tom najdou, co potřebují. Je  dobře, že to tady je.“   </w:t>
      </w:r>
    </w:p>
    <w:p>
      <w:pPr/>
      <w:r>
        <w:rPr/>
        <w:t xml:space="preserve">  To  nejkvalitnější lipové a javorové dřevo je nyní uskladněno a  čeká na své využití. Na tuto hromadu ale přibudou ještě další  kmeny. Přestože arboristé udělali  masivní  zásah do zelených ploch ve městě, boj se jmelím ještě neustal.     </w:t>
      </w:r>
    </w:p>
    <w:p>
      <w:pPr/>
      <w:r>
        <w:rPr>
          <w:b w:val="1"/>
          <w:bCs w:val="1"/>
        </w:rPr>
        <w:t xml:space="preserve">Zuzana  Dočkalová, odb. životního prostředí, Magistrát města Opava:  </w:t>
      </w:r>
      <w:r>
        <w:rPr/>
        <w:t xml:space="preserve">„Už v okamžiku, kdy jsme realizovali tu první fázi,  tak  jsme zjistili, že min. na  stovce stromů v Městských sadech se  vyskytuje další jmelí.“</w:t>
      </w:r>
    </w:p>
    <w:p>
      <w:pPr/>
      <w:r>
        <w:rPr/>
        <w:t xml:space="preserve">  Zhruba  dvacítka z nich bude muset být pokácena. Ale je tady šance,  že se do veřejného prostoru opět vrátí, a to v opracované  podobě.  S vytěženým dřevem totiž budou  pracovat účastníci  sochařského sympozia, které se chystá na rok 2024.    </w:t>
      </w:r>
    </w:p>
    <w:p>
      <w:pPr/>
      <w:r>
        <w:rPr/>
        <w:t xml:space="preserve">---</w:t>
      </w:r>
    </w:p>
    <w:p>
      <w:pPr>
        <w:pStyle w:val="Heading1"/>
      </w:pPr>
      <w:r>
        <w:rPr>
          <w:sz w:val="36"/>
          <w:szCs w:val="36"/>
        </w:rPr>
        <w:t xml:space="preserve">Nový Jičín zatepluje další dva panelové domy</w:t>
      </w:r>
    </w:p>
    <w:p>
      <w:pPr/>
      <w:r>
        <w:rPr>
          <w:b w:val="1"/>
          <w:bCs w:val="1"/>
        </w:rPr>
        <w:t xml:space="preserve">V Novém Jičíně začala revitalizace dvou panelových domů, které jsou majetkem města. Na jejich zateplení získala radnice dotaci. Lepšího komfortu se tak dočkají nájemníci téměř devadesáti bytů.</w:t>
      </w:r>
    </w:p>
    <w:p>
      <w:pPr/>
      <w:r>
        <w:rPr/>
        <w:t xml:space="preserve">Nový Jičín pokračuje v systematické revitalizaci svých bytových domů. V roce 2019 zrekonstruoval panelový dům, včetně renovace několika bytů, na Revoluční ulici. Letos v létě začaly dvě investiční akce spočívající především v zateplení budov. </w:t>
      </w:r>
    </w:p>
    <w:p>
      <w:pPr/>
      <w:r>
        <w:rPr>
          <w:b w:val="1"/>
          <w:bCs w:val="1"/>
        </w:rPr>
        <w:t xml:space="preserve">Václav Dobrozemský (ODS), 1. místostarosta Nového Jičína: </w:t>
      </w:r>
      <w:r>
        <w:rPr/>
        <w:t xml:space="preserve">“Jedna zde v ulici Zborovská, kde je 65 bytů, druhý dům je Na Lani 212 v místní části Loučka. Jsou to dva velké bytové domy ve vlastnictví města, kde jsou nájemní byty. Získali jsme na tyto dvě investiční akce dotaci z Integrovaného regionálního operačního programu, která bude činit 42 procent celkových nákladů.”   </w:t>
      </w:r>
    </w:p>
    <w:p>
      <w:pPr/>
      <w:r>
        <w:rPr/>
        <w:t xml:space="preserve">Revitalizace obou domů přijde na téměř 23 milionu korun. Práce na renovaci plášťů budov mají trvat do konce roku. Lepšího komfortu bydlení se tak dočká celkem 87 nájemníků.</w:t>
      </w:r>
    </w:p>
    <w:p>
      <w:pPr/>
      <w:r>
        <w:rPr>
          <w:b w:val="1"/>
          <w:bCs w:val="1"/>
        </w:rPr>
        <w:t xml:space="preserve">Stanislav Kopecký (ANO), starosta Nového Jičína: </w:t>
      </w:r>
      <w:r>
        <w:rPr/>
        <w:t xml:space="preserve">“Obecně lze říci, že město Nový Jičín ten bytový fond dlouhodobě podhodnocovalo finančně. Podle auditu by bylo třeba půl miliardy korun, aby ten bytový fond byl na nějaké úrovni dnešní doby. Město se v současné době snaží tyto problematické domy opravovat.”  </w:t>
      </w:r>
    </w:p>
    <w:p>
      <w:pPr/>
      <w:r>
        <w:rPr/>
        <w:t xml:space="preserve">Celkem má město ve svém majetku více než 1 100 bytů. Na příští rok připravuje projekt na opravu dalšího panelového domu v sídlišti Loučka.</w:t>
      </w:r>
    </w:p>
    <w:p>
      <w:pPr/>
      <w:r>
        <w:rPr/>
        <w:t xml:space="preserve">---</w:t>
      </w:r>
    </w:p>
    <w:p>
      <w:pPr>
        <w:pStyle w:val="Heading1"/>
      </w:pPr>
      <w:r>
        <w:rPr>
          <w:sz w:val="36"/>
          <w:szCs w:val="36"/>
        </w:rPr>
        <w:t xml:space="preserve">Strážníci chytili v Karviné zloděje za bílého dne</w:t>
      </w:r>
    </w:p>
    <w:p>
      <w:pPr/>
      <w:r>
        <w:rPr>
          <w:b w:val="1"/>
          <w:bCs w:val="1"/>
        </w:rPr>
        <w:t xml:space="preserve">Karvinští strážníci chytili zloděje za bílého dne. Zatímco řešili jeden případ kousek od obchodního domu, pokusil se několikrát trestaný muž okrást prodavačku oděvů v malém obchůdku. Na jeho zadržení se podívejte.</w:t>
      </w:r>
    </w:p>
    <w:p>
      <w:pPr/>
      <w:r>
        <w:rPr/>
        <w:t xml:space="preserve">Tomu se říká být ve správný čas na správném místě. Zatímco strážníci řešili kousek u obchodního domu bezdomovce, došlo kousek dál ke krádeži oděvů. </w:t>
      </w:r>
    </w:p>
    <w:p>
      <w:pPr/>
      <w:r>
        <w:rPr>
          <w:b w:val="1"/>
          <w:bCs w:val="1"/>
        </w:rPr>
        <w:t xml:space="preserve">Petr Bičej, ředitel MP Karviná</w:t>
      </w:r>
      <w:r>
        <w:rPr/>
        <w:t xml:space="preserve">: “Zaslechli volání občanů o pomoc a tam zjistili pachatele, který se pokusil ukrást nějaké oděvy z galanterie a zjistilo se, že ty věci si chce bezprostředně uchovat násilím."</w:t>
      </w:r>
    </w:p>
    <w:p>
      <w:pPr/>
      <w:r>
        <w:rPr>
          <w:b w:val="1"/>
          <w:bCs w:val="1"/>
        </w:rPr>
        <w:t xml:space="preserve">David Krzemiński, strážník MP Karviná</w:t>
      </w:r>
      <w:r>
        <w:rPr/>
        <w:t xml:space="preserve">: "Z počátku jsme nevěděli jestli se jedná pouze o pachatele přestupku nebo osobu podezřelou ze spáchání trestného činu. také jsme nevěděli, jestli je dotyčný ozbrojený nebo nebude utíkat."</w:t>
      </w:r>
    </w:p>
    <w:p>
      <w:pPr/>
      <w:r>
        <w:rPr/>
        <w:t xml:space="preserve">Strážníci muže zákonně vyzvali, aby setrval na místě tak, aby byla zachována bezpečnost strážníků i kolemjdoucích a zjišťovali, čeho se muž dopustil.</w:t>
      </w:r>
    </w:p>
    <w:p>
      <w:pPr/>
      <w:r>
        <w:rPr>
          <w:b w:val="1"/>
          <w:bCs w:val="1"/>
        </w:rPr>
        <w:t xml:space="preserve">David Krzemiński, strážník MP Karviná</w:t>
      </w:r>
      <w:r>
        <w:rPr/>
        <w:t xml:space="preserve">: "Za malou chvíli jsme zjistili, že dotyčná osoba byla podezřelá ze spáchání trestného činu, jelikož věci, které odcizil se snažil uchovat násilím vůči prodavačce. Z tohoto důvodu byla dotyčnému přiložena pouta, tím byl omezen na osobní svobodě."</w:t>
      </w:r>
    </w:p>
    <w:p>
      <w:pPr/>
      <w:r>
        <w:rPr/>
        <w:t xml:space="preserve">Okrást prodavačku za bílého dne na velmi frekventovaném místě se pokusil 53letý v minulosti několikrát trestaný muž. Strážníci muže předvedli na policii k dalším procesním úkonům. </w:t>
      </w:r>
    </w:p>
    <w:p>
      <w:pPr/>
      <w:r>
        <w:rPr>
          <w:b w:val="1"/>
          <w:bCs w:val="1"/>
        </w:rPr>
        <w:t xml:space="preserve">Zlatuše Viačková, mluvčí PČR MSK: </w:t>
      </w:r>
      <w:r>
        <w:rPr/>
        <w:t xml:space="preserve">"Policisté odcizené věci vrátili majitelce, krádež zadokumentovali a postoupili k dořešení správnímu orgánu."</w:t>
      </w:r>
    </w:p>
    <w:p>
      <w:pPr/>
      <w:r>
        <w:rPr/>
        <w:t xml:space="preserve">---</w:t>
      </w:r>
    </w:p>
    <w:p>
      <w:pPr>
        <w:pStyle w:val="Heading1"/>
      </w:pPr>
      <w:r>
        <w:rPr>
          <w:sz w:val="36"/>
          <w:szCs w:val="36"/>
        </w:rPr>
        <w:t xml:space="preserve">V Jubilejní kolonii opravují další historický dům</w:t>
      </w:r>
    </w:p>
    <w:p>
      <w:pPr/>
      <w:r>
        <w:rPr>
          <w:b w:val="1"/>
          <w:bCs w:val="1"/>
        </w:rPr>
        <w:t xml:space="preserve">Další dům v Jubilejní kolonii prochází rekonstrukcí. První nájemníci by se do domu na ulici Jubilejní 73 mohli nastěhovat už před Vánocemi. Právě Jubilejní kolonie je vyhledávaným a lukrativním místem k bydlení.</w:t>
      </w:r>
    </w:p>
    <w:p>
      <w:pPr/>
      <w:r>
        <w:rPr/>
        <w:t xml:space="preserve">V Jubilejní kolonii v Ostravě-Jihu budou co nevidět volné další 4 bytové jednotky. A v domě na ulici Jubilejní 73, který momentálně prochází kompletní rekonstrukcí. </w:t>
      </w:r>
    </w:p>
    <w:p>
      <w:pPr/>
      <w:r>
        <w:rPr>
          <w:b w:val="1"/>
          <w:bCs w:val="1"/>
        </w:rPr>
        <w:t xml:space="preserve">Markéta Langrová (ANO), místostarostka MOb Ostrava-Jih: </w:t>
      </w:r>
      <w:r>
        <w:rPr/>
        <w:t xml:space="preserve">“Budou zde nová okna, nové omítky, podlahy nová sociální zařízení a budeme instalovat i nové kuchyňské linky. Pokud půjde vše podle plánu, tak rekonstrukce bude ukončena v listopadu.”</w:t>
      </w:r>
    </w:p>
    <w:p>
      <w:pPr/>
      <w:r>
        <w:rPr/>
        <w:t xml:space="preserve">Posledním domem, který zbývá v Jubilejní kolonii opravit, je dům na ulici Mládeže 12. Dočká se nové střechy. oken, zateplení, dveří a také nové hydroizolace.</w:t>
      </w:r>
    </w:p>
    <w:p>
      <w:pPr/>
      <w:r>
        <w:rPr>
          <w:b w:val="1"/>
          <w:bCs w:val="1"/>
        </w:rPr>
        <w:t xml:space="preserve">Jedna z obyvatelek domu: </w:t>
      </w:r>
      <w:r>
        <w:rPr/>
        <w:t xml:space="preserve">“Žije se mi tady dobře, ale co se týče samotného domu, tak by to už chtělo rekonstrukci, protože máme doma plíseň, máme plno vody doma.”</w:t>
      </w:r>
    </w:p>
    <w:p>
      <w:pPr/>
      <w:r>
        <w:rPr/>
        <w:t xml:space="preserve">Momentálně probíhá výběrové řízení na zhotovitele stavby. Rekonstrukce celé Jubilejní kolonie začala po dalekosáhlých přípravách v roce 2001</w:t>
      </w:r>
    </w:p>
    <w:p>
      <w:pPr/>
      <w:r>
        <w:rPr>
          <w:b w:val="1"/>
          <w:bCs w:val="1"/>
        </w:rPr>
        <w:t xml:space="preserve">Petr Lexa Přendík, kronikář MOb Ostrava-Jih: </w:t>
      </w:r>
      <w:r>
        <w:rPr/>
        <w:t xml:space="preserve">“Cílem té rekonstrukce bylo navrátit Jubilejní kolonii nejen její původní vzhled, ale také povznést tuto lokalitu na takové reprezentativní bydlení v rámci Ostravy-Jihu. A mimochodem už od roku 2002 je 23 objektů Jubilejní kolonie chráněno jako kulturní památka."</w:t>
      </w:r>
    </w:p>
    <w:p>
      <w:pPr/>
      <w:r>
        <w:rPr/>
        <w:t xml:space="preserve">Na celou oblast je navíc vyhlášeno ochranné památkové pásmo.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8-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2026-09-08T12:19:29+02:00</dcterms:created>
  <dcterms:modified xsi:type="dcterms:W3CDTF">2026-09-08T12:19:29+02:00</dcterms:modified>
</cp:coreProperties>
</file>

<file path=docProps/custom.xml><?xml version="1.0" encoding="utf-8"?>
<Properties xmlns="http://schemas.openxmlformats.org/officeDocument/2006/custom-properties" xmlns:vt="http://schemas.openxmlformats.org/officeDocument/2006/docPropsVTypes"/>
</file>