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Lidé se bavili na festivalu horalského folkloru</w:t>
      </w:r>
    </w:p>
    <w:p>
      <w:pPr/>
      <w:r>
        <w:rPr>
          <w:b w:val="1"/>
          <w:bCs w:val="1"/>
        </w:rPr>
        <w:t xml:space="preserve">V přírodním amfiteátru v jablunkovském Městském lese se konalo tradiční mezinárodní folklorní setkání. Pořadatelé z místního PZKO se museli vypořádat s koronavirovými omezeními.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“Proto jsme všechny pozvali k monitorům počítačů, iPodů, smartfonů a dalších zařízení a v Městské lese pořádáme Horalský svátek tak, jako by žádná opatření nebyla.”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“Můžeme říci, že letošní ročník je návratem ke kořenům, které jsou tady takzvaně v našich srdcích a prostě předáváme to nehmotné dědictví a ten klenot města dál a věříme, že jak se tady u nás říká 100 let ve zdraví a všeho dobrého, tak říkám, že 100. ročník není zas tak daleko a že oslavíme možná dalších 150 let Gorolskigo Święta.”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naše tradice na Zaolší. I mí synové tady zpívají v souboru, takže je třeba jít a vést je na Horalský svátek, protože kdyby ti lidé nebyli, nebylo by ani toho svátku.”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“Přijdeme, i když je pohoda nebo nepohoda.”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“Samozřejmě, tradice. I když prší nebo svítí slunce. je nutné tady být. Můj manžel je právě na scéně, mí dva švagři, celá rodinka a za chvíli bude vystupovat i má dcerka.”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8-08-2021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2026-04-10T15:23:47+02:00</dcterms:created>
  <dcterms:modified xsi:type="dcterms:W3CDTF">2026-04-10T15:23:47+02:00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