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operační metoda je pro pacienty šetrnější</w:t>
      </w:r>
    </w:p>
    <w:p>
      <w:pPr/>
      <w:r>
        <w:rPr>
          <w:b w:val="1"/>
          <w:bCs w:val="1"/>
        </w:rPr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 cukrovka, vysoká hladina tuků a cholesterolu  v krvi nebo vysoký krevní tlak a nepřímo také také obezita.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Veřejnost se mohla seznámit s projekty Karvinska</w:t>
      </w:r>
    </w:p>
    <w:p>
      <w:pPr/>
      <w:r>
        <w:rPr>
          <w:b w:val="1"/>
          <w:bCs w:val="1"/>
        </w:rPr>
        <w:t xml:space="preserve">Z Fondu spravedlivé transformace poputuje do Moravskoslezského kraje 18,9 miliard korun.Určeny jsou na strategické projekty, které mají pomoc nastartovat a transformovat region po ukončení těžby uhlí. S projekty, které jsou určeny pro rozvoj Karvinska, se seznámila veřejnost v regionální knihovně.</w:t>
      </w:r>
    </w:p>
    <w:p>
      <w:pPr/>
      <w:r>
        <w:rPr/>
        <w:t xml:space="preserve">Veřejnost se mohla v literárním salonku karvinské regionální knihovny seznámit se strategickými projekty, které jsou připraveny zejména pro restartování Karvinska.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"Důležité bude, abychom tady na Karvinsku byli jednotní, neházeli si klacky pod nohy, abychom byli schopni ty projekty dotáhnout do nějaké podoby."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máme schváleno v rámci Fondu spravedlivé transformace 18,9 miliard Kč a máme vybráno 13 strategických projektů. Nicméně, těch 13 projektů vyžaduje více peněz, předpokládáme, že ne všechny projekty mohou být realizovány.”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"Na Karvinsko by měla směřovat jedna třetina, čili 6-7 miliard korun. Něco půjde na excelenci, tzn. na vysoké školy a něco půjde do staveb.”</w:t>
      </w:r>
    </w:p>
    <w:p>
      <w:pPr/>
      <w:r>
        <w:rPr/>
        <w:t xml:space="preserve">Jedním ze schválených projektů je výstavba nového centra podnikání, profesních a mezinárodních studií takzvaný Cepis.</w:t>
      </w:r>
      <w:br/>
    </w:p>
    <w:p>
      <w:pPr/>
      <w:r>
        <w:rPr>
          <w:b w:val="1"/>
          <w:bCs w:val="1"/>
        </w:rPr>
        <w:t xml:space="preserve">Daniel Stavárek, děkan OPF Karviná:</w:t>
      </w:r>
      <w:r>
        <w:rPr/>
        <w:t xml:space="preserve"> "</w:t>
      </w:r>
      <w:r>
        <w:rPr>
          <w:i w:val="1"/>
          <w:iCs w:val="1"/>
        </w:rPr>
        <w:t xml:space="preserve">Je to pokračování mise OPF podporovat všemožně rozvoj podnikavosti a podnikání v Karviné a na Karvinsku, v MSK a tím přispět do transformace MSK a našeho regionu.</w:t>
      </w:r>
      <w:r>
        <w:rPr/>
        <w:t xml:space="preserve">"</w:t>
      </w:r>
    </w:p>
    <w:p>
      <w:pPr/>
      <w:r>
        <w:rPr/>
        <w:t xml:space="preserve">Dalším projektům se budeme průběžně v rámci Karvinského expresu věnovat.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Připravuje se velká rekonstrukce jezu Riviéra</w:t>
      </w:r>
    </w:p>
    <w:p>
      <w:pPr/>
      <w:r>
        <w:rPr>
          <w:b w:val="1"/>
          <w:bCs w:val="1"/>
        </w:rPr>
        <w:t xml:space="preserve">Povodí Odry připravuje rozsáhlou rekonstrukci jezu Riviéra na řece Ostravici ve Frýdku-Místku. Současný jez bude zbourán a za ním bude vybudován úplně nový. Na březích pak vznikne odpočinková zóna. Začít stavět by se mohlo nejdříve za čtyři až pět let.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</w:t>
      </w:r>
      <w:br/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v Žilině jdou znovu do útoku</w:t>
      </w:r>
    </w:p>
    <w:p>
      <w:pPr/>
      <w:r>
        <w:rPr>
          <w:b w:val="1"/>
          <w:bCs w:val="1"/>
        </w:rPr>
        <w:t xml:space="preserve">Stát se hasičem je snem mnoha malých kluků. Ti z novojičínské Žiliny si ho začali plnit tím, že vstoupili do nově založeného dobrovolného sboru. S pořízením techniky pomohlo město i kraj.</w:t>
      </w:r>
    </w:p>
    <w:p>
      <w:pPr/>
      <w:r>
        <w:rPr/>
        <w:t xml:space="preserve">Seznámení se s technikou a výcvik základních hasičských dovedností. To je teď hlavní náplň činnosti sboru dobrovolných hasičů v místní části Nového Jičína Žilině, který tu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 </w:t>
      </w:r>
    </w:p>
    <w:p>
      <w:pPr/>
      <w:r>
        <w:rPr/>
        <w:t xml:space="preserve">S pořízením základní techniky a dresů pomohlo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stříkačky.” </w:t>
      </w:r>
    </w:p>
    <w:p>
      <w:pPr/>
      <w:r>
        <w:rPr/>
        <w:t xml:space="preserve">Děti tady trénují zatím se zapůjčeným strojem, stříkačka stojí 150 tisíc korun, krajské peníze pokryjí něco přes polovinu této částku, zbytek si musí hasiči sehnat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Miloš Holaň: "Dresy jsou pěkné, hlavně aby se nám v nich dařilo"</w:t>
      </w:r>
    </w:p>
    <w:p>
      <w:pPr/>
      <w:r>
        <w:rPr>
          <w:b w:val="1"/>
          <w:bCs w:val="1"/>
        </w:rPr>
        <w:t xml:space="preserve">Hokejisté Vítkovice Ridera vstoupí do nové extraligové sezony v nových dresech. Ty byly vyrobeny podle návrhu jednoho z fanoušků. Podívejte se.</w:t>
      </w:r>
    </w:p>
    <w:p>
      <w:pPr/>
      <w:r>
        <w:rPr/>
        <w:t xml:space="preserve">Tak to jsou ony, zbrusu nové dresu vítkovických hokejistů.</w:t>
      </w:r>
    </w:p>
    <w:p>
      <w:pPr/>
      <w:r>
        <w:rPr/>
        <w:t xml:space="preserve">Miloš Holaň, trenér HC Vítkovice Ridera: "Návrhů byla spousta, to nás potěšilo. Nakonec vyhrál dres s Vítkem, který ke klubu patří."</w:t>
      </w:r>
    </w:p>
    <w:p>
      <w:pPr/>
      <w:r>
        <w:rPr/>
        <w:t xml:space="preserve">Roman Polák, kapitán HC Vítkovice Ridera: "Sledoval jsem výběr na Instagramu a myslím, že to dopadlo dobře."</w:t>
      </w:r>
    </w:p>
    <w:p>
      <w:pPr/>
      <w:r>
        <w:rPr/>
        <w:t xml:space="preserve">Vstup do nové sezony, ve které chtějí Vítkovičtí opět  proniknout do play off, budou mít o to těžší, že úvodních šest zápasů hrají  kvůli vytížení Ostravar Arény volejbalem a tenisem na ledových plochách  soupeřů.</w:t>
      </w:r>
    </w:p>
    <w:p>
      <w:pPr/>
      <w:r>
        <w:rPr/>
        <w:t xml:space="preserve">Miloš Holaň, trenér HC Vítkovice Ridera: "S tím nic neuděláme, nebudeme se na to vymlouvat. Věřím, že jsme dobře připraveni a nelehký start zvládneme."</w:t>
      </w:r>
    </w:p>
    <w:p>
      <w:pPr/>
      <w:r>
        <w:rPr/>
        <w:t xml:space="preserve">Roman Polák, kapitán HC Vítkovice Ridera: "Aspoň se ukáže charakter týmu."</w:t>
      </w:r>
    </w:p>
    <w:p>
      <w:pPr/>
      <w:r>
        <w:rPr/>
        <w:t xml:space="preserve">    Už tradičním dárkem pro fanoušky byl komentovaný  trénink.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2026-01-01T05:05:50+01:00</dcterms:created>
  <dcterms:modified xsi:type="dcterms:W3CDTF">2026-01-01T05:05:50+01:00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