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Veřejnost se mohla seznámit s projekty Karvinska</w:t>
      </w:r>
    </w:p>
    <w:p>
      <w:pPr/>
      <w:r>
        <w:rPr>
          <w:b w:val="1"/>
          <w:bCs w:val="1"/>
        </w:rPr>
        <w:t xml:space="preserve">Z Fondu spravedlivé transformace poputuje do Moravskoslezského kraje 18,9 miliard korun.Určeny jsou na strategické projekty, které mají pomoc nastartovat a transformovat region po ukončení těžby uhlí. S projekty, které jsou určeny pro rozvoj Karvinska, se seznámila veřejnost v regionální knihovně.</w:t>
      </w:r>
    </w:p>
    <w:p>
      <w:pPr/>
      <w:r>
        <w:rPr/>
        <w:t xml:space="preserve">Veřejnost se mohla v literárním salonku karvinské regionální knihovny seznámit se strategickými projekty, které jsou připraveny zejména pro restartování Karvinska.</w:t>
      </w:r>
    </w:p>
    <w:p>
      <w:pPr/>
      <w:r>
        <w:rPr>
          <w:b w:val="1"/>
          <w:bCs w:val="1"/>
        </w:rPr>
        <w:t xml:space="preserve">Jan Wolf, primátor Karviné: </w:t>
      </w:r>
      <w:r>
        <w:rPr/>
        <w:t xml:space="preserve">"Důležité bude, abychom tady na Karvinsku byli jednotní, neházeli si klacky pod nohy, abychom byli schopni ty projekty dotáhnout do nějaké podoby."</w:t>
      </w:r>
    </w:p>
    <w:p>
      <w:pPr/>
      <w:r>
        <w:rPr>
          <w:b w:val="1"/>
          <w:bCs w:val="1"/>
        </w:rPr>
        <w:t xml:space="preserve">Ivo Vondrák, hejtman MSK: </w:t>
      </w:r>
      <w:r>
        <w:rPr/>
        <w:t xml:space="preserve">"My máme schváleno v rámci Fondu spravedlivé transformace 18,9 miliard Kč a máme vybráno 13 strategických projektů. Nicméně, těch 13 projektů vyžaduje více peněz, předpokládáme, že ne všechny projekty mohou být realizovány.”</w:t>
      </w:r>
    </w:p>
    <w:p>
      <w:pPr/>
      <w:r>
        <w:rPr>
          <w:b w:val="1"/>
          <w:bCs w:val="1"/>
        </w:rPr>
        <w:t xml:space="preserve">Jakub Unucka, náměstek hejtmana MSK:</w:t>
      </w:r>
      <w:r>
        <w:rPr/>
        <w:t xml:space="preserve"> "Na Karvinsko by měla směřovat jedna třetina, čili 6-7 miliard korun. Něco půjde na excelenci, tzn. na vysoké školy a něco půjde do staveb.”</w:t>
      </w:r>
    </w:p>
    <w:p>
      <w:pPr/>
      <w:r>
        <w:rPr/>
        <w:t xml:space="preserve">Jedním ze schválených projektů je výstavba nového centra podnikání, profesních a mezinárodních studií takzvaný Cepis. </w:t>
      </w:r>
    </w:p>
    <w:p>
      <w:pPr/>
      <w:r>
        <w:rPr>
          <w:b w:val="1"/>
          <w:bCs w:val="1"/>
        </w:rPr>
        <w:t xml:space="preserve">Daniel Stavárek, děkan OPF Karviná:</w:t>
      </w:r>
      <w:r>
        <w:rPr/>
        <w:t xml:space="preserve"> "</w:t>
      </w:r>
      <w:r>
        <w:rPr>
          <w:i w:val="1"/>
          <w:iCs w:val="1"/>
        </w:rPr>
        <w:t xml:space="preserve">Je to pokračování mise OPF podporovat všemožně rozvoj podnikavosti a podnikání v Karviné a na Karvinsku, v MSK a tím přispět do transformace MSK a našeho regionu.</w:t>
      </w:r>
      <w:r>
        <w:rPr/>
        <w:t xml:space="preserve">"</w:t>
      </w:r>
    </w:p>
    <w:p>
      <w:pPr/>
      <w:r>
        <w:rPr/>
        <w:t xml:space="preserve">Dalším projektům se budeme průběžně v rámci Karvinského expresu věnovat.</w:t>
      </w:r>
    </w:p>
    <w:p>
      <w:pPr/>
      <w:r>
        <w:rPr/>
        <w:t xml:space="preserve">---</w:t>
      </w:r>
    </w:p>
    <w:p>
      <w:pPr>
        <w:pStyle w:val="Heading1"/>
      </w:pPr>
      <w:r>
        <w:rPr>
          <w:sz w:val="36"/>
          <w:szCs w:val="36"/>
        </w:rPr>
        <w:t xml:space="preserve">Nová operační metoda je pro pacienty šetrnější</w:t>
      </w:r>
    </w:p>
    <w:p>
      <w:pPr/>
      <w:r>
        <w:rPr>
          <w:b w:val="1"/>
          <w:bCs w:val="1"/>
        </w:rPr>
        <w:t xml:space="preserve">Lékaři v Městské nemocnici Ostrava začali využívat novou operační metodu, která je šetrnější k pacientům. Využívají při ní technologii rázové vlny, která rozbije povrch zvápenatělých tepen a zlepší tak jejich propustnost. Využívat se bude pro pacienty s ischemickou chorobou nohou.</w:t>
      </w:r>
    </w:p>
    <w:p>
      <w:pPr/>
      <w:r>
        <w:rPr/>
        <w:t xml:space="preserve">Pouze 10 nemocnice v České republice používá metodu rázové vlny pro zprůchodnění silně kalcifikovaných tepen nohou. Nově tak operují i v Městské nemocnici Ostrava. První pacient, který zákrok podstoupil, je 84letý profesor Rudolf Bernatík z Ostravy. </w:t>
      </w:r>
    </w:p>
    <w:p>
      <w:pPr/>
      <w:r>
        <w:rPr>
          <w:b w:val="1"/>
          <w:bCs w:val="1"/>
        </w:rPr>
        <w:t xml:space="preserve">Rudolf Bernatík, pacient:</w:t>
      </w:r>
      <w:r>
        <w:rPr/>
        <w:t xml:space="preserve"> "Měl jsem už léta potíže. Nohy jsem měl takové těžké, prostě úplně betonové."  </w:t>
      </w:r>
    </w:p>
    <w:p>
      <w:pPr/>
      <w:r>
        <w:rPr/>
        <w:t xml:space="preserve">Metoda je určena pro pacienty s ischemickou chorobou nohou, kteří mají v důsledku neprůchodnosti tepen problémy s chůzí - silné bolesti, křeče lýtek nebo stehen. U diabetiků mohou rázové vlny dokonce zabránit amputaci. Metoda je přitom k pacientovi velmi šetrná.</w:t>
      </w:r>
    </w:p>
    <w:p>
      <w:pPr/>
      <w:r>
        <w:rPr>
          <w:b w:val="1"/>
          <w:bCs w:val="1"/>
        </w:rPr>
        <w:t xml:space="preserve">Jiří Kozák, primář oddělení Radiologie a zobrazovacích metod MNO:</w:t>
      </w:r>
      <w:r>
        <w:rPr/>
        <w:t xml:space="preserve"> "Budeme tu masivně kalcifikovanou tepnu roztahovat, to kalcium, které je celistvé, účinkem opakovaných rázových vln rozrušíme a céva se krásně roztáhne." </w:t>
      </w:r>
    </w:p>
    <w:p>
      <w:pPr/>
      <w:r>
        <w:rPr/>
        <w:t xml:space="preserve">Fifejdská nemocnice plánuje touto metodou ošetřit až 25 pacientů za rok, první dva hned na začátku září. </w:t>
      </w:r>
    </w:p>
    <w:p>
      <w:pPr/>
      <w:r>
        <w:rPr>
          <w:b w:val="1"/>
          <w:bCs w:val="1"/>
        </w:rPr>
        <w:t xml:space="preserve">Jiří Kozák, primář Oddělení Radiologie a zobrazovacích metod MNO: </w:t>
      </w:r>
      <w:r>
        <w:rPr/>
        <w:t xml:space="preserve">"Tak pane profesore, teď začneme bojovat, abychom tím usazeným vápnem prošli." </w:t>
      </w:r>
    </w:p>
    <w:p>
      <w:pPr/>
      <w:r>
        <w:rPr/>
        <w:t xml:space="preserve">Rizikovými faktory pro vznik ischemické choroby je kouření,  cukrovka, vysoká hladina tuků a cholesterolu  v krvi nebo vysoký krevní tlak a nepřímo také také obezita.  </w:t>
      </w:r>
    </w:p>
    <w:p>
      <w:pPr/>
      <w:r>
        <w:rPr/>
        <w:t xml:space="preserve">---</w:t>
      </w:r>
    </w:p>
    <w:p>
      <w:pPr>
        <w:pStyle w:val="Heading1"/>
      </w:pPr>
      <w:r>
        <w:rPr>
          <w:sz w:val="36"/>
          <w:szCs w:val="36"/>
        </w:rPr>
        <w:t xml:space="preserve">Kolářovu chatu pod Slavíčem nahradí replika</w:t>
      </w:r>
    </w:p>
    <w:p>
      <w:pPr/>
      <w:r>
        <w:rPr>
          <w:b w:val="1"/>
          <w:bCs w:val="1"/>
        </w:rPr>
        <w:t xml:space="preserve">Kolářova chata pod beskydským vrchem Slavíč je minulostí. Po 90 letech byla stržena, když se její technický stav vyhrotil natolik, že už ji nebylo možné zachránit. Majitel slibuje, že postaví novou chatu.</w:t>
      </w:r>
    </w:p>
    <w:p>
      <w:pPr/>
      <w:r>
        <w:rPr/>
        <w:t xml:space="preserve">Rozporuplné reakce vyvolala demolice historické turistické chaty pod vrchem Slavíč v Beskydech. Majitel Kolářovy chaty tvrdí, že demolici původně neplánoval. Chata se však začala nebezpečně hroutit.</w:t>
      </w:r>
    </w:p>
    <w:p>
      <w:pPr/>
      <w:r>
        <w:rPr>
          <w:b w:val="1"/>
          <w:bCs w:val="1"/>
        </w:rPr>
        <w:t xml:space="preserve">Michal Cháňa, majitel Kolářovy chaty:</w:t>
      </w:r>
      <w:r>
        <w:rPr/>
        <w:t xml:space="preserve"> “Když jsme začali dělat nějakou rekonstrukci garáže, tak došlo k havárii a následně tím k poškození komínu. Ten spadl a už se to dolů klátilo jako karty. V garáži jsme odsunovali nějaké příčky a podlahu. Minulý týden pršelo, takže nevím, jestli došlo k nějakému posunu statiky. Nicméně došlo k tomu, že to spadlo. My jsme potom museli ty zbylé části odsunout, takže jsme přivolali těžkou techniku a dali to ihned k zemi. Samozřejmě tomu předcházelo to, že technický stav hotelu byl takový, jaký jsme už uvedli. Dřevomorka se na tom hodně odepsala a dosavadní majitelé, od kterých jsme to koupili, kteří nám bohužel neřekli zcela pravdu. My když jsme odstranili obklady, tak jsme zjistili, že někde chybí dokonce metrové části trámů. Proto jsme vrchní část uzavřeli už loni. Nyní jsme se chystali jenom na nějaké kosmetické úpravy, ale spadlo to. Bohužel to, co jsme měli naplánované na příští rok, že bychom dělali nějakou rekonstrukci, tak se to posunulo a musíme to dělat všechno letos. Pokud teda nám úřady v tom budou nápomocny. Pokud nám tady pomůžou, jakože doufám, že ano, protože je to velice oblíbená chata v Beskydech a pro nás je to samozřejmě ekonomicky teď na pováženou, protože nemáme z čeho brát peníze na další rozvoj. Pokud se nám podaří, tak bychom chtěli do konce roku započít nějakou hrubou stavbou a příští rok to pro veřejnost otevřít.”</w:t>
      </w:r>
    </w:p>
    <w:p>
      <w:pPr/>
      <w:r>
        <w:rPr/>
        <w:t xml:space="preserve">Historie chaty začala v roce 1899, kdy byla v místě postavena pro turisty Hadaszczokova útulna. Ta v roce 1930 vyhořela a o rok později byla otevřena nová chata. Turisté, kteří lokalitu navštěvují, vědí, že provoz chaty už byl delší dobu právě kvůli technickému stavu notně omezen. </w:t>
      </w:r>
    </w:p>
    <w:p>
      <w:pPr/>
      <w:r>
        <w:rPr>
          <w:b w:val="1"/>
          <w:bCs w:val="1"/>
        </w:rPr>
        <w:t xml:space="preserve">Zdeněk Kožešník, turista:</w:t>
      </w:r>
      <w:r>
        <w:rPr/>
        <w:t xml:space="preserve"> “Chatu znám, jedu se podívat, vzhledem k tomu, že jsem se dozvěděl, že se bourá. A až bude postavena nová, tak už tady asi nepojedu. Už to nemá ten starý nádech. Oni to postaví v novém, světlé kachličky, víte... a to se mi nelíbí.” </w:t>
      </w:r>
    </w:p>
    <w:p>
      <w:pPr/>
      <w:r>
        <w:rPr/>
        <w:t xml:space="preserve">Příběh je podobný jako například u vyhořelého Libušína nebo kostela v Gutech. Místo původní horské chaty vyroste na místě replika s moderním zázemím. </w:t>
      </w:r>
    </w:p>
    <w:p>
      <w:pPr/>
      <w:r>
        <w:rPr>
          <w:b w:val="1"/>
          <w:bCs w:val="1"/>
        </w:rPr>
        <w:t xml:space="preserve">Kamil Kawulok, starosta Horní Lomné:</w:t>
      </w:r>
      <w:r>
        <w:rPr/>
        <w:t xml:space="preserve"> “Já to beru tak, že ten majitel s tím něco musel dělat, protože ta chata určitě už měla něco za sebou. Ti původní majitelé to pořád opravovali. On si to pojal jiným způsobem a tím pádem tu chatu udělá kompletně celou novou. Už to kouzlo sice staré chaty pomine, ale na druhou stranu zase je to krásné turistické místo. Je to v Horní Lomné jediná horská chata, takže věříme v to, že turisté si tam tu cestu najdou a bude sloužit zase dalších x let.”</w:t>
      </w:r>
    </w:p>
    <w:p>
      <w:pPr/>
      <w:r>
        <w:rPr/>
        <w:t xml:space="preserve">Majitel by chtěl začít novou chatu stavět ještě letos a dokončení plánuje na příští rok. Turistická chata bude součástí komplexu, který nabízí ubytování, velký sál i moderní zázemí. </w:t>
      </w:r>
    </w:p>
    <w:p>
      <w:pPr/>
      <w:r>
        <w:rPr/>
        <w:t xml:space="preserve">Připomeňte si historii Kolářovy chaty v reportáži z </w:t>
      </w:r>
    </w:p>
    <w:p>
      <w:pPr/>
      <w:r>
        <w:rPr/>
        <w:t xml:space="preserve">---</w:t>
      </w:r>
    </w:p>
    <w:p>
      <w:pPr>
        <w:pStyle w:val="Heading1"/>
      </w:pPr>
      <w:r>
        <w:rPr>
          <w:sz w:val="36"/>
          <w:szCs w:val="36"/>
        </w:rPr>
        <w:t xml:space="preserve">Připravuje se velká rekonstrukce jezu Riviéra</w:t>
      </w:r>
    </w:p>
    <w:p>
      <w:pPr/>
      <w:r>
        <w:rPr>
          <w:b w:val="1"/>
          <w:bCs w:val="1"/>
        </w:rPr>
        <w:t xml:space="preserve">Povodí Odry připravuje rozsáhlou rekonstrukci jezu Riviéra na řece Ostravici ve Frýdku-Místku. Současný jez bude zbourán a za ním bude vybudován úplně nový. Na březích pak vznikne odpočinková zóna. Začít stavět by se mohlo nejdříve za čtyři až pět let.</w:t>
      </w:r>
    </w:p>
    <w:p>
      <w:pPr/>
      <w:r>
        <w:rPr/>
        <w:t xml:space="preserve">Jez Riviéra na řece Ostravici hned za soutokem s řekou Morávkou.  Stojí tady už zhruba sto let. Má kamenitý přeliv prolitý betonem a už je na  hranici životnosti. Proto se ho Povodí Odry rozhodlo kompletně přestavět.</w:t>
      </w:r>
    </w:p>
    <w:p>
      <w:pPr/>
      <w:r>
        <w:rPr>
          <w:b w:val="1"/>
          <w:bCs w:val="1"/>
        </w:rPr>
        <w:t xml:space="preserve">Šárka Vlčková, mluvčí Povodí Odry:</w:t>
      </w:r>
      <w:r>
        <w:rPr/>
        <w:t xml:space="preserve"> "Po úspěšné rekonstrukci Staroměstského stupně na řece Ostravici  připravujeme další pro občany zajímavý projekt, který bude kromě stabilizace  podélného profilu řeky Ostravice, omezení chodu splavenin, snížení rychlosti  vody za povodní a zamezení významné eroze dna také sloužit ke krátkodobé  rekreaci občanů Frýdku-Místku, Starého Města a dalších okolních obcí."</w:t>
      </w:r>
    </w:p>
    <w:p>
      <w:pPr/>
      <w:r>
        <w:rPr/>
        <w:t xml:space="preserve">Proto byl při zpracování projektu kladen velký důraz na  estetiku, vznikne zde totiž také odpočinková zóna. </w:t>
      </w:r>
    </w:p>
    <w:p>
      <w:pPr/>
      <w:r>
        <w:rPr>
          <w:b w:val="1"/>
          <w:bCs w:val="1"/>
        </w:rPr>
        <w:t xml:space="preserve">Petr Korč, primátor Frýdku-Místku/NMFM/:</w:t>
      </w:r>
      <w:r>
        <w:rPr/>
        <w:t xml:space="preserve"> "My vítáme každou investici, která zatraktivní prostředí  kolem řeky Ostravice. Pro město je to jedno z nejcennějších území a my ho  vnímáme jako oblast, která má velký potenciál, ale zároveň chceme zachovat klidový  a rekreační charakter toho místa."</w:t>
      </w:r>
    </w:p>
    <w:p>
      <w:pPr/>
      <w:r>
        <w:rPr>
          <w:b w:val="1"/>
          <w:bCs w:val="1"/>
        </w:rPr>
        <w:t xml:space="preserve">Jakub Míček, náměstek primátora Frýdku-Místku/ANO/:</w:t>
      </w:r>
      <w:r>
        <w:rPr/>
        <w:t xml:space="preserve"> "Tyto opravy jezu vítáme. Jednání mezi Povodí Odry a městem  Frýdkem-Místkem neustále probíhají. Jak zpřístupnit břehy Ostravice pro návštěvníky,  zpříjemnit to prostředí, jsou stále projednávány. Zároveň plánujeme i další participativní  procesy, tak aby se občané mohli zapojit do vzhledu města nejen v okolí a  pobřeží Ostravice."</w:t>
      </w:r>
    </w:p>
    <w:p>
      <w:pPr/>
      <w:r>
        <w:rPr>
          <w:b w:val="1"/>
          <w:bCs w:val="1"/>
        </w:rPr>
        <w:t xml:space="preserve">Šárka Vlčková, mluvčí Povodí Odry: </w:t>
      </w:r>
      <w:r>
        <w:rPr/>
        <w:t xml:space="preserve">"Nový stupeň je navržen bezprostředně pod stávajícím objektem,  který zanikne. Jeho výška bude 2,8 m, délka 44,1 m včetně nového rybochodu s  největší hloubkou ve vývaru 1,3 m. Při vodácké plavbě bude spádový stupeň  překonáván přenesením lodi. Pro tento případ bude upraven pravý břeh nad  stupněm a pod stupněm jako nástupní a výstupní místo."</w:t>
      </w:r>
    </w:p>
    <w:p>
      <w:pPr/>
      <w:r>
        <w:rPr/>
        <w:t xml:space="preserve">Výsledkem bude ještě lepší protipovodňová ochrana, více  záchranných prvků pro případ nutnosti zásahu členů integrovaného záchranného  systému a celkově lepší a odpočinkové prostředí. </w:t>
      </w:r>
    </w:p>
    <w:p>
      <w:pPr/>
      <w:r>
        <w:rPr>
          <w:b w:val="1"/>
          <w:bCs w:val="1"/>
        </w:rPr>
        <w:t xml:space="preserve">Šárka Vlčková, mluvčí Povodí Odry:</w:t>
      </w:r>
      <w:r>
        <w:rPr/>
        <w:t xml:space="preserve"> "Součástí navrženého spádového stupně  bude také nový rybochod, který významným způsobem pomůže k migrační prostupnosti  řeky Ostravice a umocní celkový efekt s již zprůchodněným Staroměstským stupněm  v ichtyologicky zajímavém území soutoku dvou velkých řek Ostravice a  Morávky."</w:t>
      </w:r>
    </w:p>
    <w:p>
      <w:pPr/>
      <w:r>
        <w:rPr/>
        <w:t xml:space="preserve">Stavět by se mohlo začít kolem roku 2025 až 2026 s předpokládanými  náklady kolem osmdesáti milionů korun. </w:t>
      </w:r>
    </w:p>
    <w:p>
      <w:pPr/>
      <w:r>
        <w:rPr>
          <w:b w:val="1"/>
          <w:bCs w:val="1"/>
        </w:rPr>
        <w:t xml:space="preserve">Petr Korč, primátor Frýdku-Místku/NMFM/:</w:t>
      </w:r>
      <w:r>
        <w:rPr/>
        <w:t xml:space="preserve"> "A my na to budeme navazovat dalšími projekty, které právě  formou spoluúčasti občanů, participací, chceme formovat, co vlastně u té řeky  by pro ně bylo nejpřínosnější. Tak jako vznikl nápad slunících lavic, které se  potkaly s velkou odezvou. Nějaké další slunící plochy, odpočinkové zóny,  možnosti trávení volného času. Čili spíš takové lehké věci. Nechceme tam dělat  žádné velké investice, které z toho udělají městskou betonovou zónu.  Chceme zachovat přírodní charakter, aby se tam lidé mohli okoupat, projít,  vyvětrat. Načerpat novou energii."</w:t>
      </w:r>
    </w:p>
    <w:p>
      <w:pPr/>
      <w:r>
        <w:rPr/>
        <w:t xml:space="preserve">Řeka Ostravice byla přes Frýdek-Místek postupně upravena mezi  první a druhou světovou válkou. Ochranné říční hráze byly vystavěny až v 60.  letech minulého století. Proto je na místě uvažovat o dalších úpravách ku prospěchu  řeky i obyvatel v okolí. </w:t>
      </w:r>
    </w:p>
    <w:p>
      <w:pPr/>
      <w:r>
        <w:rPr/>
        <w:t xml:space="preserve">---</w:t>
      </w:r>
    </w:p>
    <w:p>
      <w:pPr>
        <w:pStyle w:val="Heading1"/>
      </w:pPr>
      <w:r>
        <w:rPr>
          <w:sz w:val="36"/>
          <w:szCs w:val="36"/>
        </w:rPr>
        <w:t xml:space="preserve">Dobrovolní hasiči v Žilině jdou znovu do útoku</w:t>
      </w:r>
    </w:p>
    <w:p>
      <w:pPr/>
      <w:r>
        <w:rPr>
          <w:b w:val="1"/>
          <w:bCs w:val="1"/>
        </w:rPr>
        <w:t xml:space="preserve">Stát se hasičem je snem mnoha malých kluků. Ti z novojičínské Žiliny si ho začali plnit tím, že vstoupili do nově založeného dobrovolného sboru. S pořízením techniky pomohlo město i kraj.</w:t>
      </w:r>
    </w:p>
    <w:p>
      <w:pPr/>
      <w:r>
        <w:rPr/>
        <w:t xml:space="preserve">Seznámení se s technikou a výcvik základních hasičských dovedností. To je teď hlavní náplň činnosti sboru dobrovolných hasičů v místní části Nového Jičína Žilině, který tu nově vznikl jako zájmová činnost především pro děti. </w:t>
      </w:r>
    </w:p>
    <w:p>
      <w:pPr/>
      <w:r>
        <w:rPr>
          <w:b w:val="1"/>
          <w:bCs w:val="1"/>
        </w:rPr>
        <w:t xml:space="preserve">Jaroslav Perútka, předseda SDH Žilina u Nového Jičína: </w:t>
      </w:r>
      <w:r>
        <w:rPr/>
        <w:t xml:space="preserve">“Na začátku byli rodiče malých dětí, kteří mě oslovovali s tím, že by byli rádi, kdyby tady byl hasičský kroužek. Hasiči měli v Žilině dlouhou tradici, ale po revoluci skončili, tak jsem si říkal, že by možná stálo za to tu tradici a ten starý hasičský sbor obnovit.”  </w:t>
      </w:r>
    </w:p>
    <w:p>
      <w:pPr/>
      <w:r>
        <w:rPr>
          <w:b w:val="1"/>
          <w:bCs w:val="1"/>
        </w:rPr>
        <w:t xml:space="preserve">členové SDH Žilina u Nového Jičína: </w:t>
      </w:r>
    </w:p>
    <w:p>
      <w:pPr/>
      <w:r>
        <w:rPr/>
        <w:t xml:space="preserve">“Díval jsem se na zprávy, viděl jsem, že tam jsou hasiči, tak jsem prostě chtěl jít do hasičů.! </w:t>
      </w:r>
    </w:p>
    <w:p>
      <w:pPr/>
      <w:r>
        <w:rPr/>
        <w:t xml:space="preserve">“Babička byla hasič.”</w:t>
      </w:r>
    </w:p>
    <w:p>
      <w:pPr/>
      <w:r>
        <w:rPr/>
        <w:t xml:space="preserve">“Začalo mě to bavit, proto sem chodím.” </w:t>
      </w:r>
    </w:p>
    <w:p>
      <w:pPr/>
      <w:r>
        <w:rPr/>
        <w:t xml:space="preserve">S pořízením základní techniky a dresů pomohlo město Nový Jičín, Moravskoslezský kraj a další podporovatelé. </w:t>
      </w:r>
    </w:p>
    <w:p>
      <w:pPr/>
      <w:r>
        <w:rPr>
          <w:b w:val="1"/>
          <w:bCs w:val="1"/>
        </w:rPr>
        <w:t xml:space="preserve">Jaroslav Perútka, předseda SDH Žilina u Nového Jičína: </w:t>
      </w:r>
      <w:r>
        <w:rPr/>
        <w:t xml:space="preserve">“Na letošní rok jsme požádali zase kraj a byla nám přidělena dotace na zakoupení hasičské stříkačky.” </w:t>
      </w:r>
    </w:p>
    <w:p>
      <w:pPr/>
      <w:r>
        <w:rPr/>
        <w:t xml:space="preserve">Děti tady trénují zatím se zapůjčeným strojem, stříkačka stojí 150 tisíc korun, krajské peníze pokryjí něco přes polovinu této částku, zbytek si musí hasiči sehnat sami.</w:t>
      </w:r>
    </w:p>
    <w:p>
      <w:pPr/>
      <w:r>
        <w:rPr/>
        <w:t xml:space="preserve">---</w:t>
      </w:r>
    </w:p>
    <w:p>
      <w:pPr>
        <w:pStyle w:val="Heading1"/>
      </w:pPr>
      <w:r>
        <w:rPr>
          <w:sz w:val="36"/>
          <w:szCs w:val="36"/>
        </w:rPr>
        <w:t xml:space="preserve">Miloš Holaň: "Dresy jsou pěkné, hlavně aby se nám v nich dařilo"</w:t>
      </w:r>
    </w:p>
    <w:p>
      <w:pPr/>
      <w:r>
        <w:rPr>
          <w:b w:val="1"/>
          <w:bCs w:val="1"/>
        </w:rPr>
        <w:t xml:space="preserve">Hokejisté Vítkovice Ridera vstoupí do nové extraligové sezony v nových dresech. Ty byly vyrobeny podle návrhu jednoho z fanoušků. Podívejte se.</w:t>
      </w:r>
    </w:p>
    <w:p>
      <w:pPr/>
      <w:r>
        <w:rPr/>
        <w:t xml:space="preserve">Tak to jsou ony, zbrusu nové dresu vítkovických hokejistů.</w:t>
      </w:r>
    </w:p>
    <w:p>
      <w:pPr/>
      <w:r>
        <w:rPr/>
        <w:t xml:space="preserve">Miloš Holaň, trenér HC Vítkovice Ridera: "Návrhů byla spousta, to nás potěšilo. Nakonec vyhrál dres s Vítkem, který ke klubu patří."</w:t>
      </w:r>
    </w:p>
    <w:p>
      <w:pPr/>
      <w:r>
        <w:rPr/>
        <w:t xml:space="preserve">Roman Polák, kapitán HC Vítkovice Ridera: "Sledoval jsem výběr na Instagramu a myslím, že to dopadlo dobře."</w:t>
      </w:r>
    </w:p>
    <w:p>
      <w:pPr/>
      <w:r>
        <w:rPr/>
        <w:t xml:space="preserve">Vstup do nové sezony, ve které chtějí Vítkovičtí opět  proniknout do play off, budou mít o to těžší, že úvodních šest zápasů hrají  kvůli vytížení Ostravar Arény volejbalem a tenisem na ledových plochách  soupeřů.</w:t>
      </w:r>
    </w:p>
    <w:p>
      <w:pPr/>
      <w:r>
        <w:rPr/>
        <w:t xml:space="preserve">Miloš Holaň, trenér HC Vítkovice Ridera: "S tím nic neuděláme, nebudeme se na to vymlouvat. Věřím, že jsme dobře připraveni a nelehký start zvládneme."</w:t>
      </w:r>
    </w:p>
    <w:p>
      <w:pPr/>
      <w:r>
        <w:rPr/>
        <w:t xml:space="preserve">Roman Polák, kapitán HC Vítkovice Ridera: "Aspoň se ukáže charakter týmu."</w:t>
      </w:r>
    </w:p>
    <w:p>
      <w:pPr/>
      <w:r>
        <w:rPr/>
        <w:t xml:space="preserve">    Už tradičním dárkem pro fanoušky byl komentovaný  trénink.</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2026-09-08T08:14:21+02:00</dcterms:created>
  <dcterms:modified xsi:type="dcterms:W3CDTF">2026-09-08T08:14:21+02:00</dcterms:modified>
</cp:coreProperties>
</file>

<file path=docProps/custom.xml><?xml version="1.0" encoding="utf-8"?>
<Properties xmlns="http://schemas.openxmlformats.org/officeDocument/2006/custom-properties" xmlns:vt="http://schemas.openxmlformats.org/officeDocument/2006/docPropsVTypes"/>
</file>