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Ve Studénce se otevřelo centrum bojových sportů</w:t>
      </w:r>
    </w:p>
    <w:p>
      <w:pPr/>
      <w:r>
        <w:rPr>
          <w:b w:val="1"/>
          <w:bCs w:val="1"/>
        </w:rPr>
        <w:t xml:space="preserve">4. září se veřejnosti poprvé ukázala nová škola bojových a kondičních sportů. Tělocvičnu během soboty navštívilo zhruba dvě stě lidí a jen na výuku karate se přihlásilo 37 dětí.</w:t>
      </w:r>
    </w:p>
    <w:p>
      <w:pPr/>
      <w:r>
        <w:rPr/>
        <w:t xml:space="preserve">Na náměstí  republiky v prostorách nad kavárnou v létě probíhala rekonstrukce  půdních prostor. Jejím smyslem bylo vybudovat tělocvičnu a zázemí pro centrum  bojových a kondičních sportů. To se veřejnosti poprvé ukázalo v sobotu 4.  září. Lidé si mohli prostory prohlédnout a taky se přihlásit na některý  z kurzů. Kvůli problému s úřadem se ale zahájení kurzů muselo  posunout.  </w:t>
      </w:r>
    </w:p>
    <w:p>
      <w:pPr/>
      <w:r>
        <w:rPr>
          <w:b w:val="1"/>
          <w:bCs w:val="1"/>
          <w:i w:val="1"/>
          <w:iCs w:val="1"/>
        </w:rPr>
        <w:t xml:space="preserve">Tomáš  Chuda, lektor bojových sportů:</w:t>
      </w:r>
      <w:r>
        <w:rPr>
          <w:i w:val="1"/>
          <w:iCs w:val="1"/>
        </w:rPr>
        <w:t xml:space="preserve"> „Úředníci nám ještě nedali souhlas k provozu, řádově si  myslím že to bude za týden nebo čtrnáct dní a můžeme kurzy zahájit. Vše je  připraveno, jenom čekáme na razítko. Na patnáctou hodinu ještě máme naplánované  oficiální zahájení, za příslušníků policie a osob, které k tomu mají co  říct. “ </w:t>
      </w:r>
    </w:p>
    <w:p>
      <w:pPr/>
      <w:r>
        <w:rPr/>
        <w:t xml:space="preserve">V centru  si na své přijdou jak děti, tak i dospělí. Senioři zase ocení poradenskou  činnost v oblasti bezpečnosti a ochrany.  </w:t>
      </w:r>
    </w:p>
    <w:p>
      <w:pPr/>
      <w:r>
        <w:rPr>
          <w:b w:val="1"/>
          <w:bCs w:val="1"/>
          <w:i w:val="1"/>
          <w:iCs w:val="1"/>
        </w:rPr>
        <w:t xml:space="preserve">Tomáš  Chuda, lektor bojových sportů:</w:t>
      </w:r>
      <w:r>
        <w:rPr>
          <w:i w:val="1"/>
          <w:iCs w:val="1"/>
        </w:rPr>
        <w:t xml:space="preserve">„Bude tu karate, Tai chi, forma kondičních cvičení, SM  systém, joga pro děti a spousta dalších aktivit. Je tu velký zájem o aikido,  tak se snažíme sehnat lektora. Samozřejmě tu bude pro ženy aerobik a taky  hledáme vyučujícího zumby. Myslím si, že máme z čeho nabízet a máme tu  spoustu dalších aktivit.“</w:t>
      </w:r>
    </w:p>
    <w:p>
      <w:pPr/>
      <w:r>
        <w:rPr>
          <w:i w:val="1"/>
          <w:iCs w:val="1"/>
        </w:rPr>
        <w:t xml:space="preserve">„Já si  myslím že je určitě dobře a že se bude podporovat sport pro děti a dospělé.  Uvažujeme, že přihlásíme naše dítě na karate. Chceme mít karatistu.“</w:t>
      </w:r>
    </w:p>
    <w:p>
      <w:pPr/>
      <w:r>
        <w:rPr>
          <w:i w:val="1"/>
          <w:iCs w:val="1"/>
        </w:rPr>
        <w:t xml:space="preserve">„Je to  fajn, asi syna přihlásíme.“</w:t>
      </w:r>
    </w:p>
    <w:p>
      <w:pPr/>
      <w:r>
        <w:rPr>
          <w:b w:val="1"/>
          <w:bCs w:val="1"/>
          <w:i w:val="1"/>
          <w:iCs w:val="1"/>
        </w:rPr>
        <w:t xml:space="preserve">Tomáš  Chuda, lektor bojových sportů:</w:t>
      </w:r>
      <w:r>
        <w:rPr>
          <w:i w:val="1"/>
          <w:iCs w:val="1"/>
        </w:rPr>
        <w:t xml:space="preserve"> „Malé děti se především přihlašují na výuku karate. Nebudeme  vyučovat sportovní styl karate ale ten bojový. Jsou tam prvky aikida a Nindzitsu,  takže i cvičení se zbraní. Bude je čekat dlouhá cesta, nejdříve etický kodex a  potom se budeme dál rozvíjet a stavět na základech.“ </w:t>
      </w:r>
    </w:p>
    <w:p>
      <w:pPr/>
      <w:r>
        <w:rPr/>
        <w:t xml:space="preserve">    Nové centrum minulou sobotu navštívilo kolem dvou set  dětí i dospělých, nejen ze Studénky ale i blízkého okolí. Největší zájem byl  především o bojové sporty. Zatím se přihlásilo zhruba 70 zájemců.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Adaptační kurzy slouží jako prevence šikany</w:t>
      </w:r>
    </w:p>
    <w:p>
      <w:pPr/>
      <w:r>
        <w:rPr>
          <w:b w:val="1"/>
          <w:bCs w:val="1"/>
        </w:rPr>
        <w:t xml:space="preserve">6. září ve Studénce odstartovaly adaptační kurzy. Pravidelně jsou pořádány pro žáky šestých tříd, které se slučují. V pondělí a úterý měla kurz Základní škola Sjednocení.</w:t>
      </w:r>
    </w:p>
    <w:p>
      <w:pPr/>
      <w:r>
        <w:rPr/>
        <w:t xml:space="preserve">V září  se opět rozjely adaptační kurzy. Jejich smyslem je především stmelování nových  kolektivů. Určeny jsou pro děti šestých tříd, které se většinou slučují,  protože přicházejí žáci z jiných škol. V minulém týdnu měly kurz děti  ze Základní školy Sjednocení. V zahradě Dělnického domu dělali lektoři  s dětmi nejrůznější aktivity. Šesťáci si vyzkoušeli běh přes švihadlo nebo  hru monstra. </w:t>
      </w:r>
    </w:p>
    <w:p>
      <w:pPr/>
      <w:r>
        <w:rPr>
          <w:b w:val="1"/>
          <w:bCs w:val="1"/>
          <w:i w:val="1"/>
          <w:iCs w:val="1"/>
        </w:rPr>
        <w:t xml:space="preserve">Alexandr  Dresler, organizátor kurzu:</w:t>
      </w:r>
      <w:r>
        <w:rPr>
          <w:i w:val="1"/>
          <w:iCs w:val="1"/>
        </w:rPr>
        <w:t xml:space="preserve">„Za finanční podpory města pořádáme adaptační kurzy pro  základní školy. Letos se účastní Základní škola Sjednocení a za čtrnáct dní  budeme mít program i pro školu Františka kardinála Tomáška. Vždy máme dvě šesté  třídy a pro každou z nich máme zvlášť lektora, který pro ně připraví  program. Aktivity se týkají hlavně toho, aby děti zažily něco nového, aby se  dostaly mimo školu a mohly se projevit jejich silné i slabé stránky.“</w:t>
      </w:r>
    </w:p>
    <w:p>
      <w:pPr/>
      <w:r>
        <w:rPr>
          <w:b w:val="1"/>
          <w:bCs w:val="1"/>
          <w:i w:val="1"/>
          <w:iCs w:val="1"/>
        </w:rPr>
        <w:t xml:space="preserve">Jakub Walweel, lektor kurzu:</w:t>
      </w:r>
      <w:r>
        <w:rPr>
          <w:i w:val="1"/>
          <w:iCs w:val="1"/>
        </w:rPr>
        <w:t xml:space="preserve">„Teď  tu například děláme aktivitu, které říkáme monstra. Děti jsou rozděleny do  skupinek, kdy skupina dostane za úkol mít na zemi jednu ruku a tři nohy. Musí  se domluvit, jak to provedou.“</w:t>
      </w:r>
    </w:p>
    <w:p>
      <w:pPr/>
      <w:r>
        <w:rPr/>
        <w:t xml:space="preserve">Kurzy  pomáhají jak jednotlivým kolektivům, tak i učitelům. Pro pedagogy je to totiž  šance pozorovat věci, které ve školních lavicích normálně neuvidí. Potřebují se  s dětmi pro budoucí výuku taky seznámit.   </w:t>
      </w:r>
    </w:p>
    <w:p>
      <w:pPr/>
      <w:r>
        <w:rPr>
          <w:b w:val="1"/>
          <w:bCs w:val="1"/>
          <w:i w:val="1"/>
          <w:iCs w:val="1"/>
        </w:rPr>
        <w:t xml:space="preserve">Pavel  Tisovský, učitel ZŠ Sjednocení:</w:t>
      </w:r>
      <w:r>
        <w:rPr>
          <w:i w:val="1"/>
          <w:iCs w:val="1"/>
        </w:rPr>
        <w:t xml:space="preserve"> „Z pohledu pedagoga mají tyto adaptační kurzy velký  význam. Děti se navzájem poznávají i mimo výuku. Sami si otestují, jakým  způsobem pracují v týmu, co jim je příjemné, co jim je nepříjemné. Naučí  se taky si vyjít vstříc a pomáhat si. To je určitě pro část výuky potřebné.“</w:t>
      </w:r>
    </w:p>
    <w:p>
      <w:pPr/>
      <w:r>
        <w:rPr/>
        <w:t xml:space="preserve">    Díky spolupráci a navazování přátelských vztahů slouží  adaptační kurzy taky jako prevence šikany. Další kurz bude mít Základní škola  Františka kardinála Tomáška tradičně na Prostřední Bečvě.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Házenkáři zahájili sezónu a hned bodovali</w:t>
      </w:r>
    </w:p>
    <w:p>
      <w:pPr/>
      <w:r>
        <w:rPr>
          <w:b w:val="1"/>
          <w:bCs w:val="1"/>
        </w:rPr>
        <w:t xml:space="preserve">Na hřiště se po dlouhé době vrátili studénečtí házenkáři. V loňském roce nemohli sezónu dokončit a výsledky byly anulovány. S příznivými výsledky dohrály pouze mladší kategorie. Nyní je čeká nová sezóna a přípravy na stoleté výročí.</w:t>
      </w:r>
    </w:p>
    <w:p>
      <w:pPr/>
      <w:r>
        <w:rPr/>
        <w:t xml:space="preserve">Prvního  zápasu v házené se po dlouhé době dočkaly skupiny mužů a žen ze Studénky. 22.  srpna odehráli první kolo a to s příznivými výsledky. Mladší kategorie si  na svůj první zápas ještě počkají. Vše probíhá za platných opatření, kdy hráči musí  předkládat platný test.</w:t>
      </w:r>
    </w:p>
    <w:p>
      <w:pPr/>
      <w:r>
        <w:rPr>
          <w:b w:val="1"/>
          <w:bCs w:val="1"/>
          <w:i w:val="1"/>
          <w:iCs w:val="1"/>
        </w:rPr>
        <w:t xml:space="preserve">Petr  Odchodnický: </w:t>
      </w:r>
      <w:r>
        <w:rPr>
          <w:i w:val="1"/>
          <w:iCs w:val="1"/>
        </w:rPr>
        <w:t xml:space="preserve">„Sezóna  se konečně rozjela bez nějakých výrazných omezení, až na nějaké povinné testy,  které musejí hráči předkládat. Zahájili jsme sezónu mužů a žen, mládežnická  družstva teprve soutěže čekají. Zatím čekáme na rozlosování.“</w:t>
      </w:r>
    </w:p>
    <w:p>
      <w:pPr/>
      <w:r>
        <w:rPr/>
        <w:t xml:space="preserve">Sezónu  národní házené zahájila Studénka proti Rokytnici a muži vyhráli o sedm gólů  20:13. Ženám se nezadařilo a proti Pustějovu prohrály 17:20. </w:t>
      </w:r>
    </w:p>
    <w:p>
      <w:pPr/>
      <w:r>
        <w:rPr>
          <w:b w:val="1"/>
          <w:bCs w:val="1"/>
          <w:i w:val="1"/>
          <w:iCs w:val="1"/>
        </w:rPr>
        <w:t xml:space="preserve">Petr  Odchodnický: </w:t>
      </w:r>
      <w:r>
        <w:rPr>
          <w:i w:val="1"/>
          <w:iCs w:val="1"/>
        </w:rPr>
        <w:t xml:space="preserve">„V prvním  zápase bylo mužské družstvo úspěšné a po dlouhé době získalo první body. Myslím,  že to byla moc krásná házená a tím bych chtěl pozvat na další utkání.“</w:t>
      </w:r>
    </w:p>
    <w:p>
      <w:pPr/>
      <w:r>
        <w:rPr/>
        <w:t xml:space="preserve">Oproti  dospělým loňskou sezónu dohráli mladí žáci, starší žáci i dorostenci a zajistili  si postup na Mistrovství republiky. Tam se v oblastním přeboru mladší  žačky umístily na druhém místě a postoupily do vrcholové soutěže, kterou je  Pohár ČR. </w:t>
      </w:r>
    </w:p>
    <w:p>
      <w:pPr/>
      <w:r>
        <w:rPr>
          <w:b w:val="1"/>
          <w:bCs w:val="1"/>
          <w:i w:val="1"/>
          <w:iCs w:val="1"/>
        </w:rPr>
        <w:t xml:space="preserve">Milan  Stiller: </w:t>
      </w:r>
      <w:r>
        <w:rPr>
          <w:i w:val="1"/>
          <w:iCs w:val="1"/>
        </w:rPr>
        <w:t xml:space="preserve">„Soutěžní  rok 2020/21se v loňském v mužských a ženských kategoriích v 1.  lize anuloval, všechny výsledky se smazaly a v letošním roce budeme hrát  od nuly. Co se týče mládežníků, tak všechna utkání byly dohrána v červnu a  s velkými úspěchy pro naše družstva. Už od podzimu měli náskok na  vedoucích pozicích.“</w:t>
      </w:r>
    </w:p>
    <w:p>
      <w:pPr/>
      <w:r>
        <w:rPr/>
        <w:t xml:space="preserve">Sportovní  klub házenkářů čeká v příštím roce velké výročí. Krom plánovaných oslav,  chystaného plesu a dalších akcí a významných utkání, připravují výstavu. Do ní  by rádi zapojili také veřejnost.</w:t>
      </w:r>
    </w:p>
    <w:p>
      <w:pPr/>
      <w:r>
        <w:rPr>
          <w:b w:val="1"/>
          <w:bCs w:val="1"/>
          <w:i w:val="1"/>
          <w:iCs w:val="1"/>
        </w:rPr>
        <w:t xml:space="preserve">Petr  Odchodnický: </w:t>
      </w:r>
      <w:r>
        <w:rPr>
          <w:i w:val="1"/>
          <w:iCs w:val="1"/>
        </w:rPr>
        <w:t xml:space="preserve">„Rád  bych vyzval všechny občany, známe a příznivce národní házené, jestli nemají  doma fotky, artefakty, cokoli. Na příští rok chystáme stoleté výročí založení  klubu a připravujeme výstavu. Chtěli bychom udělat doprovodné akce. Máme pozván  i turnaj Čechy – Morava, doufáme, že to vyjde. Chystáme spoustu věcí, ale  chceme je podpořit i tou historií naší házené.“</w:t>
      </w:r>
    </w:p>
    <w:p>
      <w:pPr/>
      <w:r>
        <w:rPr/>
        <w:t xml:space="preserve">    Národní házená má ve Studénce zarytou tradici a klub  navštěvují celé generace. Od mládežníků, ligy žen a mužů je každoroční tradicí  konání turnaje starých gard nebo pouliční turnaj.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10-09-2021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2026-08-30T16:11:12+02:00</dcterms:created>
  <dcterms:modified xsi:type="dcterms:W3CDTF">2026-08-30T16:11:12+02:00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