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vydáním školního magazínu TV Polar Studuj u nás. Začneme projektem Erasmus+ na Gymnáziu Olgy Havlové v Ostravě, podíváme se na motivační workshop na SŠ služeb a podnikání v Porubě a nakonec vám představíme koncertní večer s názvem Múziáda.</w:t>
      </w:r>
    </w:p>
    <w:p>
      <w:pPr/>
      <w:r>
        <w:rPr/>
        <w:t xml:space="preserve">Gymnázium Olgy Havlové v Ostravě - Porubě se často a rádo zapojuje do mezinárodních projektů. Ten poslední v rámci mezinárodní spolupráce programu Erasmus plus byl velmi přínosný, bohužel se ze známých důvodů nemohl dokončit.</w:t>
      </w:r>
    </w:p>
    <w:p>
      <w:pPr/>
      <w:r>
        <w:rPr>
          <w:b w:val="1"/>
          <w:bCs w:val="1"/>
        </w:rPr>
        <w:t xml:space="preserve">Jana Huvarová, ředitelka Gymnázia Olgy Havlové Ostrava:</w:t>
      </w:r>
    </w:p>
    <w:p>
      <w:pPr/>
      <w:r>
        <w:rPr/>
        <w:t xml:space="preserve"> „Plánovali jsme ho ukončit už v loňském školním roce, museli jsme dvakrát žádat o ukončení. Nejprve o šest měsíců, pak o dalších šest měsíců, protože z toho původního plánu se nepodařilo uskutečnit to nejzajímavější, a to je mobilita.“</w:t>
      </w:r>
    </w:p>
    <w:p>
      <w:pPr/>
      <w:r>
        <w:rPr/>
        <w:t xml:space="preserve">V projektu se stihly mobility ve Španělsku a Itálii.                     </w:t>
      </w:r>
    </w:p>
    <w:p>
      <w:pPr/>
      <w:r>
        <w:rPr/>
        <w:t xml:space="preserve">Jolana Strýčková, koordinátorka projektu: „K výzvě 2018-2020 společným tématem bylo kulturní dědictví, na což jsme se tedy také zaměřili. Jednalo se o řemesla, která pomalu, ale jistě vymírají, nebo jsou v úpadku. Také jsme se zaměřili na zajímavá místa, která nejsou turisticky vyhledávaná.“</w:t>
      </w:r>
    </w:p>
    <w:p>
      <w:pPr/>
      <w:r>
        <w:rPr/>
        <w:t xml:space="preserve">Žáci Gymnázia Olgy Havlové si z projektu vzali to nejlepší.</w:t>
      </w:r>
    </w:p>
    <w:p>
      <w:pPr/>
      <w:r>
        <w:rPr/>
        <w:t xml:space="preserve">anketa: účastníci projektu</w:t>
      </w:r>
    </w:p>
    <w:p>
      <w:pPr/>
      <w:r>
        <w:rPr/>
        <w:t xml:space="preserve">„Určitě to byla úžasná zkušenost, moc si toho vážím a dodnes to hodnotím jako jeden z nejkrásnějších týdnů mého života. Jedna z věcí, kterou bych určitě vypíchla, bylo to, že díky pobytu v Katalánsku, díky tomu, že jsme hovořili s pamětníky, že nás vzali na velmi zajímavá místa, zejména ta, která se pojí se Španělskou občanskou válkou, jsme se dozvěděli mnoho zajímavých informací.“</w:t>
      </w:r>
    </w:p>
    <w:p>
      <w:pPr/>
      <w:r>
        <w:rPr/>
        <w:t xml:space="preserve">„Pro nás velká část programu byla zařízena partnerskou školou v Itálii, takže tam byly hlavně historické exkurze po památkách. Šli jsme se třeba projít po válečné linii, což bylo hodně zajímavé.“</w:t>
      </w:r>
    </w:p>
    <w:p>
      <w:pPr/>
      <w:r>
        <w:rPr/>
        <w:t xml:space="preserve">„Pro mě bylo největší zkušeností to, že jsem poznala novou oblast, která pro mě byla doposud v Itálii neprozkoumaná. Seznámila jsem se se skvělými lidmi, poznala jsem také italskou kulturu.“</w:t>
      </w:r>
    </w:p>
    <w:p>
      <w:pPr/>
      <w:r>
        <w:rPr/>
        <w:t xml:space="preserve">Jak moc lituješ, že nemohli vaši kamarádi ze zahraničí přijet sem?</w:t>
      </w:r>
    </w:p>
    <w:p>
      <w:pPr/>
      <w:r>
        <w:rPr/>
        <w:t xml:space="preserve">„Lituju toho velmi, protože jsem se na toho kamaráda, u kterého jsem pobývala, velmi těšila. Také jsem pro něj měla připravený program, abych ho seznámila s naší kulturou a s naším každodenním životem.“</w:t>
      </w:r>
    </w:p>
    <w:p>
      <w:pPr/>
      <w:r>
        <w:rPr/>
        <w:t xml:space="preserve">Výstupy z projektu Erasmus plus jsou uloženy v internetových novinách, které pro tyto účely sami studenti vytvořili.</w:t>
      </w:r>
    </w:p>
    <w:p>
      <w:pPr/>
      <w:r>
        <w:rPr/>
        <w:t xml:space="preserve">anketa: účastníci projektu</w:t>
      </w:r>
    </w:p>
    <w:p>
      <w:pPr/>
      <w:r>
        <w:rPr/>
        <w:t xml:space="preserve">„Jde v podstatě o internetový časopis, takový blog. Jsou tam příspěvky ať už studentů z Česka, nebo Katalánska či Itálie. Je to rozdělené podle kategorií, které se přímo týkají toho týdne v Katalánsku či v Itálii, některé jsou spíše obecnějšího charakteru, případně popisují zajímavá místa v těch daných zemích.“</w:t>
      </w:r>
    </w:p>
    <w:p>
      <w:pPr/>
      <w:r>
        <w:rPr/>
        <w:t xml:space="preserve">Většina středních škol v našem kraji zavedla adaptační kurzy nebo motivační workshopy pro své žáky prvních ročníků. Výjimkou není ani SŠ služeb a podnikání v Ostravě - Porubě, i když děti nikam nevyjíždějí.</w:t>
      </w:r>
    </w:p>
    <w:p>
      <w:pPr/>
      <w:r>
        <w:rPr/>
        <w:t xml:space="preserve">SŠ služeb a podnikání nemá s naplněním školy problém, o její obory je velký zájem.</w:t>
      </w:r>
    </w:p>
    <w:p>
      <w:pPr/>
      <w:r>
        <w:rPr>
          <w:b w:val="1"/>
          <w:bCs w:val="1"/>
        </w:rPr>
        <w:t xml:space="preserve">Pavel Chrenka, ředitel SŠ služeb a podnikání Ostrava - Poruba:</w:t>
      </w:r>
    </w:p>
    <w:p>
      <w:pPr/>
      <w:r>
        <w:rPr/>
        <w:t xml:space="preserve"> „O naši školu je každoročně velký zájem, protože máme velmi atraktivní obory hlavně pro dívky, takže těch přihlášek bylo kolem sto osmdesáti.“</w:t>
      </w:r>
    </w:p>
    <w:p>
      <w:pPr/>
      <w:r>
        <w:rPr/>
        <w:t xml:space="preserve">Dnes jsme tady kvůli motivačnímu kurzu, který probíhá netradičně v rámci střední školy. Většinou střední školy v našem regionu organizují motivační kurzy někde mimo, takže proč jste se rozhodli tady pro tu variantu?</w:t>
      </w:r>
    </w:p>
    <w:p>
      <w:pPr/>
      <w:r>
        <w:rPr>
          <w:b w:val="1"/>
          <w:bCs w:val="1"/>
        </w:rPr>
        <w:t xml:space="preserve">Pavel Chrenka, ředitel SŠ služeb a podnikání Ostrava – Poruba:</w:t>
      </w:r>
    </w:p>
    <w:p>
      <w:pPr/>
      <w:r>
        <w:rPr/>
        <w:t xml:space="preserve"> „Jednak proto, že žáci nebo jejich rodiče, nechtějí přispívat na tyto adaptační kurzy, takže jsme zvolili tuto firmu. Když je pěkné počasí, děláme to na školní zahradě, když je škaredě, tak v naší tělocvičně.“</w:t>
      </w:r>
    </w:p>
    <w:p>
      <w:pPr/>
      <w:r>
        <w:rPr/>
        <w:t xml:space="preserve">Jaký program jste pro prváky připravili?</w:t>
      </w:r>
    </w:p>
    <w:p>
      <w:pPr/>
      <w:r>
        <w:rPr>
          <w:b w:val="1"/>
          <w:bCs w:val="1"/>
        </w:rPr>
        <w:t xml:space="preserve">Pavel Chrenka, ředitel SŠ služeb a podnikání Ostrava – Poruba:</w:t>
      </w:r>
    </w:p>
    <w:p>
      <w:pPr/>
      <w:r>
        <w:rPr/>
        <w:t xml:space="preserve">               „Je to program, který je zaměřený hlavně na seznámení se žáků navzájem. Jsou tam i různé adaptační a psychologické hry.“</w:t>
      </w:r>
    </w:p>
    <w:p>
      <w:pPr/>
      <w:r>
        <w:rPr/>
        <w:t xml:space="preserve">Obecně spatřujete velký význam tady v těchto kurzech?</w:t>
      </w:r>
    </w:p>
    <w:p>
      <w:pPr/>
      <w:r>
        <w:rPr>
          <w:b w:val="1"/>
          <w:bCs w:val="1"/>
        </w:rPr>
        <w:t xml:space="preserve">Pavel Chrenka, ředitel SŠ služeb a podnikání Ostrava – Poruba: </w:t>
      </w:r>
    </w:p>
    <w:p>
      <w:pPr/>
      <w:r>
        <w:rPr/>
        <w:t xml:space="preserve">„Pokud to mám srovnat i z minulosti, tak si myslím, že je to prospěšné, i když i tak, jak jste to už uvedl, kdyby to bylo více denní, tak by to bylo ještě lepší.“</w:t>
      </w:r>
    </w:p>
    <w:p>
      <w:pPr/>
      <w:r>
        <w:rPr/>
        <w:t xml:space="preserve">Adaptační kurzy si pochvalují i třídní učitelé prvních ročníků, kterým se pak s kolektivem lépe pracuje.</w:t>
      </w:r>
    </w:p>
    <w:p>
      <w:pPr/>
      <w:r>
        <w:rPr/>
        <w:t xml:space="preserve">Sdružení ZUŠ v MS krajem s názvem Múza a Janáčkova filharmonie Ostrava zorganizovali tradiční společný koncert. Ten se konal v rámci festivalu Múziáda 2021.</w:t>
      </w:r>
    </w:p>
    <w:p>
      <w:pPr/>
      <w:r>
        <w:rPr>
          <w:b w:val="1"/>
          <w:bCs w:val="1"/>
        </w:rPr>
        <w:t xml:space="preserve">Pavlína Dostálová, třídní učitelka:</w:t>
      </w:r>
    </w:p>
    <w:p>
      <w:pPr/>
      <w:r>
        <w:rPr/>
        <w:t xml:space="preserve"> „My tady každopádně máme školeného výchovného poradce, který ví, jakým způsobem pracovat se žáky, jak je stmelit a na základě toho jsou schopni spolupracovat.“</w:t>
      </w:r>
    </w:p>
    <w:p>
      <w:pPr/>
      <w:r>
        <w:rPr/>
        <w:t xml:space="preserve">Máte to osvědčené z minulých let, že to funguje?</w:t>
      </w:r>
    </w:p>
    <w:p>
      <w:pPr/>
      <w:r>
        <w:rPr>
          <w:b w:val="1"/>
          <w:bCs w:val="1"/>
        </w:rPr>
        <w:t xml:space="preserve">Pavlína Dostálová, třídní učitelka</w:t>
      </w:r>
    </w:p>
    <w:p>
      <w:pPr/>
      <w:r>
        <w:rPr/>
        <w:t xml:space="preserve">: „Určitě, když je hezké počasí třeba jako dneska, tak je to pro ně i lepší, když prší, tak jsou v uzavřených prostorách. Skupina je pak ale daleko uvolněnější, je schopna více spolupracovat.“</w:t>
      </w:r>
    </w:p>
    <w:p>
      <w:pPr/>
      <w:r>
        <w:rPr/>
        <w:t xml:space="preserve">Pomůže jim to v tom přechodu ze základní školy školu? Přece jenom je to pro ně velká změna.</w:t>
      </w:r>
    </w:p>
    <w:p>
      <w:pPr/>
      <w:r>
        <w:rPr>
          <w:b w:val="1"/>
          <w:bCs w:val="1"/>
        </w:rPr>
        <w:t xml:space="preserve">Pavlína Dostálová, třídní učitelka</w:t>
      </w:r>
    </w:p>
    <w:p>
      <w:pPr/>
      <w:r>
        <w:rPr/>
        <w:t xml:space="preserve">: „Určitě. Je pravda, že málokdy se stane, že v těch třídách se znají, na základě těch adaptačních kurzů jsou spolu daleko více schopni mluvit, když se třeba znají teprve druhý, třetí den. Dochází k tomu, že mezi nimi daleko lepší vztahy a komunikace.</w:t>
      </w:r>
    </w:p>
    <w:p>
      <w:pPr/>
      <w:r>
        <w:rPr/>
        <w:t xml:space="preserve">Program kurzu není náhodný, je to velmi pečlivě připravovaná záležitost.</w:t>
      </w:r>
    </w:p>
    <w:p>
      <w:pPr/>
      <w:r>
        <w:rPr>
          <w:b w:val="1"/>
          <w:bCs w:val="1"/>
        </w:rPr>
        <w:t xml:space="preserve">Pavel Zapletal, výchovný poradce:</w:t>
      </w:r>
    </w:p>
    <w:p>
      <w:pPr/>
      <w:r>
        <w:rPr/>
        <w:t xml:space="preserve"> „Tady ty kurzy jsme bohužel vždycky museli udělat na jeden den kvůli covidu, ale pořád je považujeme za velice důležité. Skládají se z různých psycho her a poznání jednotlivých žáků mezi sebou, i učiteli.“</w:t>
      </w:r>
    </w:p>
    <w:p>
      <w:pPr/>
      <w:r>
        <w:rPr/>
        <w:t xml:space="preserve">A jeden den bez učení, seznamovací hry a postupné vytváření nového kolektivu přišly vhod i této třídě mladých masérů.</w:t>
      </w:r>
    </w:p>
    <w:p>
      <w:pPr/>
      <w:r>
        <w:rPr/>
        <w:t xml:space="preserve">anketa: účastníci kurzu</w:t>
      </w:r>
    </w:p>
    <w:p>
      <w:pPr/>
      <w:r>
        <w:rPr/>
        <w:t xml:space="preserve">„Přijde mi, že to celkem pomáhá a začínáme se více bavit.“</w:t>
      </w:r>
    </w:p>
    <w:p>
      <w:pPr/>
      <w:r>
        <w:rPr/>
        <w:t xml:space="preserve">„Jako jo, že se více seznámíme a potom bude kolektiv lepší.“ </w:t>
      </w:r>
    </w:p>
    <w:p>
      <w:pPr/>
      <w:r>
        <w:rPr>
          <w:b w:val="1"/>
          <w:bCs w:val="1"/>
        </w:rPr>
        <w:t xml:space="preserve">Osmý ročník Muziády v DK města Ostravy</w:t>
      </w:r>
    </w:p>
    <w:p>
      <w:pPr/>
      <w:r>
        <w:rPr/>
        <w:t xml:space="preserve">Dům kultury města Ostravy patřil už 8. ročníku Muziády. Jde o slavnostní koncert talentovaných žáků základních uměleckých škol MS kraje s Janáčkovou filharmonií Ostrava. Šanci vystoupit s tak velkým a úspěšným orchestrem díky tomuto projektu každoročně dostanou desítky žáků. </w:t>
      </w:r>
    </w:p>
    <w:p>
      <w:pPr/>
      <w:r>
        <w:rPr>
          <w:b w:val="1"/>
          <w:bCs w:val="1"/>
        </w:rPr>
        <w:t xml:space="preserve">Jan Žemla, ředitel Janáčkovy filharmonie Ostrava: </w:t>
      </w:r>
      <w:r>
        <w:rPr/>
        <w:t xml:space="preserve">“Principem je v zásadě zapojení velkého množství dětí, studentů do aktivního provozování hudby. A to je vlastně jedno z poslání Janáčkovy filharmonie. To znamená, proto se vlastně vracíme, proto na tom rádi spolupracujeme.” </w:t>
      </w:r>
    </w:p>
    <w:p>
      <w:pPr/>
      <w:r>
        <w:rPr/>
        <w:t xml:space="preserve">Koncert se měl původně uskutečnit už loni, kvůli pandemii koronaviru ale musel být odložen. Věnován byl hudebnímu skladateli Ludwigu van Beethovenovi, který měl právě minulý rok výročí. Byl tak oslavou 250 let od jeho narození.</w:t>
      </w:r>
    </w:p>
    <w:p>
      <w:pPr/>
      <w:r>
        <w:rPr>
          <w:b w:val="1"/>
          <w:bCs w:val="1"/>
        </w:rPr>
        <w:t xml:space="preserve">Jan Žemla, ředitel Janáčkovy filharmonie Ostrava:</w:t>
      </w:r>
      <w:r>
        <w:rPr/>
        <w:t xml:space="preserve">“První polovina konertu je věnována sólistům z řad studentů, nebo žáků ZUŠ, to znamená, je to ten nejlepší výběr, který si dokonce stoupne před orchestr a provede několik sólových skladeb.”</w:t>
      </w:r>
      <w:br/>
      <w:br/>
      <w:r>
        <w:rPr/>
        <w:t xml:space="preserve">Talentovaní žáci byli vybráni v konkurzu a na samotné vystoupení se připravovali několik měsíců. Pro mnohé z nich bylo vystoupit s Janáčkovou filharmonií Ostrava velkým snem a zároveň obrovskou zkušeností. </w:t>
      </w:r>
      <w:br/>
      <w:br/>
      <w:r>
        <w:rPr>
          <w:b w:val="1"/>
          <w:bCs w:val="1"/>
        </w:rPr>
        <w:t xml:space="preserve">Anketa: účinkující žáci ZUŠ MS kraje</w:t>
      </w:r>
    </w:p>
    <w:p>
      <w:pPr/>
      <w:r>
        <w:rPr/>
        <w:t xml:space="preserve">“My jsme velice vděčné za tu příležitost, kterou jsme dostali díky konkurzu, budeme zpívat písničku Fievez od španělské kapely La Orecha de Van Gogh a je to píseň, která vznikla na počest obětí atentátu v Madridu na Mayorském náměstí a je to vlastně o dvou lidech, kteří byli do sebe platonicky zamilovaní, ale jejich příběh končí v den tragédie, kdy měli mít svoji první schůzku, ale nakonec se neuskutečnila, protože oba zahynuli v ten den.”</w:t>
      </w:r>
    </w:p>
    <w:p>
      <w:pPr/>
      <w:r>
        <w:rPr/>
        <w:t xml:space="preserve">“Tento koncert měl proběhnout už před rokem a půl, takže už předtím jsme třeba od začátku školního roku, teda od září, nějaký ten půlrok tomu věnovaly před konkurzem, který byl v lednu. Takže snad se to všechno povede a opravdu si to všichni užijeme. Po dlouhé době si konečně zazpíváme před živým obecenstvem, takže moc se těšíme.”</w:t>
      </w:r>
    </w:p>
    <w:p>
      <w:pPr/>
      <w:r>
        <w:rPr/>
        <w:t xml:space="preserve">“Uslyšíte především Beethovenovu 5. symfonii, tedy Osudovou, která patří asi k nejznámějším hudebním dílům vůbec. Ale nejznámější je úplný začátek té první věty, zatímco my ji budeme samozřejmě hrát celou a myslím, že to bude právě pro posluchače obohacující, že to dílo uslyší od začátku až do konce.” </w:t>
      </w:r>
    </w:p>
    <w:p>
      <w:pPr/>
      <w:r>
        <w:rPr/>
        <w:t xml:space="preserve">“Já hraju na trumpetu už 8 let na ZUŠ a jeden z největších snů byl si zahrát s nějakými opravdovými hudebními mistry jak v klasice, tak třeba i v jazzu. Jsem mírně nervózní, připravovali jsme se celé léto, hned, jak jsme se dozvěděli o této akci a doufám, že to proběhne na jedničku.”</w:t>
      </w:r>
    </w:p>
    <w:p>
      <w:pPr/>
      <w:r>
        <w:rPr>
          <w:b w:val="1"/>
          <w:bCs w:val="1"/>
        </w:rPr>
        <w:t xml:space="preserve">Martin Pražák, náměstek primátora Ostravy: </w:t>
      </w:r>
      <w:r>
        <w:rPr/>
        <w:t xml:space="preserve">“Je velice dobré, že po roce a půl, kdy tady byla pandemie, se pokračuje v seriálu Miziád, které jsou už tradiční pro naše město. Samozřejmě jsem velice rád, že tato akce se tradičně koná už v Ostravě a že Ostrava je zase tím místem, které ukazuje, že kultura tady má velice silné postavení.”</w:t>
      </w:r>
    </w:p>
    <w:p>
      <w:pPr/>
      <w:r>
        <w:rPr/>
        <w:t xml:space="preserve">To dokazují i návštěvníci slavnostního koncertu, kteří zaplnili velký sál kulturního domu do posledního místečka. </w:t>
      </w:r>
    </w:p>
    <w:p>
      <w:pPr/>
      <w:r>
        <w:rPr/>
        <w:t xml:space="preserve">Jsme na konci tohoto dílu pořadu Studuj u nás. Věřím, že se líbil a budu se na vás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2026-02-17T11:09:45+01:00</dcterms:created>
  <dcterms:modified xsi:type="dcterms:W3CDTF">2026-02-17T11:09:45+01:00</dcterms:modified>
</cp:coreProperties>
</file>

<file path=docProps/custom.xml><?xml version="1.0" encoding="utf-8"?>
<Properties xmlns="http://schemas.openxmlformats.org/officeDocument/2006/custom-properties" xmlns:vt="http://schemas.openxmlformats.org/officeDocument/2006/docPropsVTypes"/>
</file>