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novém parku za Lunou se předvedli parkouristé</w:t>
      </w:r>
    </w:p>
    <w:p>
      <w:pPr/>
      <w:r>
        <w:rPr>
          <w:b w:val="1"/>
          <w:bCs w:val="1"/>
        </w:rPr>
        <w:t xml:space="preserve">V Ostravě-Jihu slavnostně otevřeli zrevitalizovaný park za kinem Luna v Zábřehu. Nově nabízí nejen odpočinková místa se spoustou laviček, ale také ovál pro inline bruslaře, pingpongové stoly. nebo parkourové hřiště.</w:t>
      </w:r>
    </w:p>
    <w:p>
      <w:pPr/>
      <w:r>
        <w:rPr/>
        <w:t xml:space="preserve">Velkou parkourovou show si užili všichni návštěvníci slavnostního otevření parku mezi panelovými domy za kinem Luna. Právě parkourové hřiště je součástí tohoto prostoru a zároveň jde o vítězný projekt participativního rozpočtu Náš Jih.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“Jsou zde připraveni odborníci, kteří parkour umí a kteří dětem ukazují, jak se dá na těchto překážkách cvičit a samozřejmě nejen po odborné stránce, ale i zcela amatérsky tak, aby se zabavily, aby se hýbaly, protože celý tento prostor se nachází v blízkosti školy Kosmonautů 13, takže všechny děti, které ji navštěvují, to mají úplně blízko a můžou si to užít.”</w:t>
      </w:r>
    </w:p>
    <w:p>
      <w:pPr/>
      <w:r>
        <w:rPr/>
        <w:t xml:space="preserve">Připraveny byly tři exhibice profesionálních parkouristů a tři soutěžní workshopy pro děti, kterým ukázali, jak se dají využívat jednotlivé překážky.</w:t>
      </w:r>
    </w:p>
    <w:p>
      <w:pPr/>
      <w:r>
        <w:rPr>
          <w:b w:val="1"/>
          <w:bCs w:val="1"/>
        </w:rPr>
        <w:t xml:space="preserve">Patrik Gabryš, autor projektu: </w:t>
      </w:r>
      <w:r>
        <w:rPr/>
        <w:t xml:space="preserve">“V podstatě tady můžete, řekněme hopsat, zhoupnout se, něco přelézt, něco podlézt, někde vylézt. Je to takový obecný, všeobecný pohyb, který jsme dělali všichni jako děti a tady to hřiště nás k tomu vede  trochu zpátky. Začínáme v podstatě na těch nejnižších překážkách, to znamená na té, řekněme, tady té nízké trubce, na těch balančních nízkých zídkách. Až když mi to jde, můžu se pouštět do těch výšek.” </w:t>
      </w:r>
    </w:p>
    <w:p>
      <w:pPr/>
      <w:r>
        <w:rPr>
          <w:b w:val="1"/>
          <w:bCs w:val="1"/>
        </w:rPr>
        <w:t xml:space="preserve">Anketa: návštěvníci slavnostního otevření: </w:t>
      </w:r>
      <w:r>
        <w:rPr/>
        <w:t xml:space="preserve">“Mě se to líbí dobře. Já jsem zkusil přeskakovat ty tyčky.”</w:t>
      </w:r>
    </w:p>
    <w:p>
      <w:pPr/>
      <w:r>
        <w:rPr/>
        <w:t xml:space="preserve">“Hodně se mi to tu líbí a dobře jsem si to i vyzkoušel. Jde mi to.”</w:t>
      </w:r>
    </w:p>
    <w:p>
      <w:pPr/>
      <w:r>
        <w:rPr/>
        <w:t xml:space="preserve">Kdo by se chtěl parkouru věnovat profesionálně, může se přihlásit do sportovního klubu ADD lead. </w:t>
      </w:r>
    </w:p>
    <w:p>
      <w:pPr/>
      <w:r>
        <w:rPr>
          <w:b w:val="1"/>
          <w:bCs w:val="1"/>
        </w:rPr>
        <w:t xml:space="preserve">Patrik Gabryš, autor projektu:</w:t>
      </w:r>
      <w:r>
        <w:rPr/>
        <w:t xml:space="preserve"> “Může si zadat add-lead.cz. Zítra otevíráme tréninky, začíná tréninková sezóna, takže i tady nejblíže na Jihu na Gymnáziu Volgogradská, nebo na střediscích tady na Jihu se můžou hlásit.”</w:t>
      </w:r>
    </w:p>
    <w:p>
      <w:pPr/>
      <w:r>
        <w:rPr/>
        <w:t xml:space="preserve">I přesto, že bylo docela chladno, akci si nenechaly ujít desítky lidí. </w:t>
      </w:r>
    </w:p>
    <w:p>
      <w:pPr/>
      <w:r>
        <w:rPr>
          <w:b w:val="1"/>
          <w:bCs w:val="1"/>
        </w:rPr>
        <w:t xml:space="preserve">Hana Tichánková (ANO). místostarostka MOb Ostrava-Jih: </w:t>
      </w:r>
      <w:r>
        <w:rPr/>
        <w:t xml:space="preserve">“Předpokládali jsme, že bude tepleji a slunečněji, ale i přesto lidé dorazili. Určitě za hezkého počasí by jich bylo víc, nicméně jsem ráda, že přišli a že se podívají a zjistí nejenom jak funguje parkour, ale seznámí se i s celým tímto novým prostorem.”</w:t>
      </w:r>
    </w:p>
    <w:p>
      <w:pPr/>
      <w:r>
        <w:rPr/>
        <w:t xml:space="preserve">Součástí parku je i nový mobiliář, chodníky, zeleň a pítko pro osvěžení. Kompletní revitalizace parku začala loni v říjnu a vyžádala si 16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Dvorského slavnostně otevřela nové multifunkční hřiště</w:t>
      </w:r>
    </w:p>
    <w:p>
      <w:pPr/>
      <w:r>
        <w:rPr>
          <w:b w:val="1"/>
          <w:bCs w:val="1"/>
        </w:rPr>
        <w:t xml:space="preserve">Základní a mateřská škola Dvorského se po 20 letech dočkala zbrusu nového multifunkčního hřiště. Dosud žádné venkovní sportovní zázemí neměla. Slavnostní otevření hřiště se tak neslo ve velkém stylu.</w:t>
      </w:r>
    </w:p>
    <w:p>
      <w:pPr/>
      <w:r>
        <w:rPr/>
        <w:t xml:space="preserve">V areálu Základní a mateřské školy Dvorského v ostravské části Bělský les slavnostně otevřeli nové multifunkční hřiště. Zatímco dopolední program si užili žáci školy a školky, odpoledne dostal prostor každý, kdo měl zájem si nejen zasportovat. </w:t>
      </w:r>
    </w:p>
    <w:p>
      <w:pPr/>
      <w:r>
        <w:rPr>
          <w:b w:val="1"/>
          <w:bCs w:val="1"/>
        </w:rPr>
        <w:t xml:space="preserve">Miloš Kosík, ředitel ZŠ a MŠ Dvorského: </w:t>
      </w:r>
      <w:r>
        <w:rPr/>
        <w:t xml:space="preserve">“Na slavnostní otevření jsme si pozvali sportovní organizace a kluby, se kterými, s některými začínáme spolupráci a některé už tady jsou delší dobu. To znamená, oni chtěli podpořit děti, které se vracejí po té pandemii. A všichni víme, že po té pandemii jsou děti nerozhýbané.”</w:t>
      </w:r>
    </w:p>
    <w:p>
      <w:pPr/>
      <w:r>
        <w:rPr/>
        <w:t xml:space="preserve">Připraveny byly nejen různé sportovní disciplíny pro děti, ale předvedli se také hasiči, policisté, nebo kynologové. Nechyběl ani skákací hrad. exhibice sportovců a autogramiáda fotbalistů Baníku, hokejových Vítkovic, florbalistů Vítkovic a jednoho z členů basketbalového týmu, který se zúčastnil Olympiády v Tokiu.</w:t>
      </w:r>
    </w:p>
    <w:p>
      <w:pPr/>
      <w:r>
        <w:rPr>
          <w:b w:val="1"/>
          <w:bCs w:val="1"/>
        </w:rPr>
        <w:t xml:space="preserve">Petr Handl, výkonný ředitel HC Vítkovice Ridera: </w:t>
      </w:r>
      <w:r>
        <w:rPr/>
        <w:t xml:space="preserve">“Jakýkoli takový projekt, který umožní dětem sportovní vyžití, tak je samozřejmě velkým přínosem, protože všichni víme, že toho pohybu mají děti v posledních letech čím dál méně a budou-li mít k dispozici takováto kvalitní sportoviště, možná je to bude k tomu sportu zase o něco více lákat.”</w:t>
      </w:r>
    </w:p>
    <w:p>
      <w:pPr/>
      <w:r>
        <w:rPr>
          <w:b w:val="1"/>
          <w:bCs w:val="1"/>
        </w:rPr>
        <w:t xml:space="preserve">Tomáš Galásek, asistent trenéra české fotbalové reprezentace: </w:t>
      </w:r>
      <w:r>
        <w:rPr/>
        <w:t xml:space="preserve">“Většinou si stěžujeme na tu novou generaci, že už to zapálení trošku chybí, ta motivace, nebo něco, i když teď ta těžká situace s pandemií asi tomu dopomohla. Ale myslím si, že v té době jsme byli urputnější a bojovali jsme daleko víc, než nynější generace.”</w:t>
      </w:r>
    </w:p>
    <w:p>
      <w:pPr/>
      <w:r>
        <w:rPr/>
        <w:t xml:space="preserve">Každý, kdo splnil všech 10 připravených disciplín, dostal zdarma špekáček, který si mohl opéct na vatře za mnou.</w:t>
      </w:r>
    </w:p>
    <w:p>
      <w:pPr/>
      <w:r>
        <w:rPr>
          <w:b w:val="1"/>
          <w:bCs w:val="1"/>
        </w:rPr>
        <w:t xml:space="preserve">Anketa: návštěvníci slavnostního otevření: </w:t>
      </w:r>
      <w:r>
        <w:rPr/>
        <w:t xml:space="preserve">“Toto hřiště se mi líbí hodně, je tady něco nového a ze sportu mám rád fotbal, florbal, box a hokej. Rád se na něj dívám.”</w:t>
      </w:r>
    </w:p>
    <w:p>
      <w:pPr/>
      <w:r>
        <w:rPr/>
        <w:t xml:space="preserve">“Je to krásné tady s dětmi. Jeden je na škole, malé je ve školce, ta prostřední a je to tady moc povedené. Syn to vlastně celé obešel, aby získal špekáček, aby si ho potom mohl opéct, takže je to tady super. Jsou šikovní.”</w:t>
      </w:r>
    </w:p>
    <w:p>
      <w:pPr/>
      <w:r>
        <w:rPr/>
        <w:t xml:space="preserve">“Užil jsme si to moc. Vyzkoušel jsem si policejní pouta, pak jsem tady byl na autogramiádě. Takže bylo to super.”</w:t>
      </w:r>
    </w:p>
    <w:p>
      <w:pPr/>
      <w:r>
        <w:rPr/>
        <w:t xml:space="preserve">Nové multifunkční hřiště budou využívat nejen žáci školy, ale v odpoledních hodinách bude sloužit i dětem a klubům z širokého okolí.</w:t>
      </w:r>
    </w:p>
    <w:p>
      <w:pPr/>
      <w:r>
        <w:rPr>
          <w:b w:val="1"/>
          <w:bCs w:val="1"/>
        </w:rPr>
        <w:t xml:space="preserve">Miloš Kosík, ředitel ZŠ a MŠ Dvorského</w:t>
      </w:r>
      <w:r>
        <w:rPr/>
        <w:t xml:space="preserve">: “Co se týká prevence toho hřiště, máme tady kamerový systém a tím bychom chtěli zabránit tomu, aby to hřiště nebylo poškozeno a samozřejmě, pokud by zůstalo v tom stavu, jak je, co nejdelší dobu tak by to bylo ku prospěchu všech. Máme tady správce hřiště, který to kontroluje a stará se o tu plochu. A prosím samozřejmě veřejnost, která tady bude, aby se k tomu hřišti chovala jako doma.”</w:t>
      </w:r>
    </w:p>
    <w:p>
      <w:pPr/>
      <w:r>
        <w:rPr/>
        <w:t xml:space="preserve">Multifunkční hřiště je určeno zejména pro míčové hry jako malá kopaná, nohejbal, volejbal, košíková, florbal, nebo tenis a vybudovat ho nechala radnice Ostravy-Jihu.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Promoce studentů U3V v Komorním klubu</w:t>
      </w:r>
    </w:p>
    <w:p>
      <w:pPr/>
      <w:r>
        <w:rPr>
          <w:b w:val="1"/>
          <w:bCs w:val="1"/>
        </w:rPr>
        <w:t xml:space="preserve">Další studenti Univerzity 3. věku ukončili studium. Poté, co úspěšně absolvovali všechny čtyři semestry, v Komorním klubu v Jubilejní kolonii pro ně byla připravena slavnostní promoce.</w:t>
      </w:r>
    </w:p>
    <w:p>
      <w:pPr/>
      <w:r>
        <w:rPr/>
        <w:t xml:space="preserve">V Komorním klubu v Jubilejní kolonii se sešlo 34 studentů Univerzity 3. věku na slavnostní promoci. Šlo o studenty, kteří úspěšně ukončili dvouleté studium.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“Dneska promuje ročník školní studijní rok 2019/2020, kterým jsme z důvodu korony museli odložit promoce a zároveň promuje školní rok 2020/2021. Celkem ukončilo a splnilo podmínky pro absolutorium 34 studentů, dnes už absolventů.”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“Jsem velice ráda, že se se seniory setkáváme a musím říct, že vlastně i v té obtížné době prokázali velkou schopnost a velkou chuť zvládnout studia, protože podobně jako žáci i oni studovali online. Takže museli za pomoci svých rodinných příslušníků se naučit pracovat s počítačem a zvládli to opravdu výborně.”</w:t>
      </w:r>
    </w:p>
    <w:p>
      <w:pPr/>
      <w:r>
        <w:rPr>
          <w:b w:val="1"/>
          <w:bCs w:val="1"/>
        </w:rPr>
        <w:t xml:space="preserve">Anketa: studenti U3V: </w:t>
      </w:r>
      <w:r>
        <w:rPr/>
        <w:t xml:space="preserve">“Budu chodit dál. Zítra jdu na další a bavilo mě to strašně moc. Hlavně, že jsme byli mezi sebou, že jsme měli takovou dobrou partu. Kolektiv byl super.”</w:t>
      </w:r>
    </w:p>
    <w:p>
      <w:pPr/>
      <w:r>
        <w:rPr/>
        <w:t xml:space="preserve">“Mě bavila ta historie, nejvíc ta historie a to kreslení a ty ruční práce. Pokračovat nebudu, ale bylo to fajn. Jsme se poznali zase. Začínalo nás asi 20 a zůstalo nás 12.”</w:t>
      </w:r>
    </w:p>
    <w:p>
      <w:pPr/>
      <w:r>
        <w:rPr/>
        <w:t xml:space="preserve">“Historie obvodu, to nás nejvíc zajímalo, EU a malování. Jsme malovali taky.”</w:t>
      </w:r>
    </w:p>
    <w:p>
      <w:pPr/>
      <w:r>
        <w:rPr/>
        <w:t xml:space="preserve">“Ano, my teda pokračujeme, máme imatrikulaci, takže pokračujeme dál.”</w:t>
      </w:r>
    </w:p>
    <w:p>
      <w:pPr/>
      <w:r>
        <w:rPr/>
        <w:t xml:space="preserve">“Já souhlasím s kolegyní, moc se nám to líbilo.”</w:t>
      </w:r>
    </w:p>
    <w:p>
      <w:pPr/>
      <w:r>
        <w:rPr/>
        <w:t xml:space="preserve">U3V ale rozhodně nekončí. Už koncem září se otevírá nový školní ročník, který bude opět na dva roky a nabídne dva nové studijní programy. 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“Předměty jsou úplně jiné. Vybrali jsme pro naše studenty úplně nové programy. Budou se i nadále potkávat se svými oblíbenými pedagogy, ale přibudou i nové, zajímavé předměty, které ještě neabsolvovali.”</w:t>
      </w:r>
    </w:p>
    <w:p>
      <w:pPr/>
      <w:r>
        <w:rPr/>
        <w:t xml:space="preserve">Nebude chybět například oblíbená výuka historie, která se ale nově rozšíří na celou Ostravu. Dosud se studenti pohybovali jen v obvodu Ostrava-Jih.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“Zároveň se budeme věnovat různým kreativním kurzům v umělecké škole AVE ART a připravili jsme také zajímavé věci, které ještě vůbec nebyli a v podstatě to je překvapení.”</w:t>
      </w:r>
    </w:p>
    <w:p>
      <w:pPr/>
      <w:r>
        <w:rPr/>
        <w:t xml:space="preserve">Nové jsou i názvy programů, Jeden z nich se například jmenuje Jsem senior a co má být. </w:t>
      </w:r>
    </w:p>
    <w:p>
      <w:pPr/>
      <w:r>
        <w:rPr/>
        <w:t xml:space="preserve">Dvouletý studijní program se skládá ze 4 semestrů, které si ale studenti zakupují jednotlivě.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“To znamená, vždycky se přihlásí se tedy vždy na jeden semestr, který začíná už teď září, říjen a končí na jaře 22 a na to navazuje další semestr, takže celkem můžou absolvovat až 4 semestry nezávisle na sobě dle svého výběru.”</w:t>
      </w:r>
    </w:p>
    <w:p>
      <w:pPr/>
      <w:r>
        <w:rPr/>
        <w:t xml:space="preserve">Všem studentům U3V, kteří jsou z obvodu Ostrava-Jih, přispívá na studia radnice, a to dvěma třetinami z celkové částky.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2026-02-11T18:15:15+01:00</dcterms:created>
  <dcterms:modified xsi:type="dcterms:W3CDTF">2026-02-11T18:15:15+01:00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