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v Albrechticích má nové dopravní hřiště</w:t>
      </w:r>
    </w:p>
    <w:p>
      <w:pPr/>
      <w:r>
        <w:rPr>
          <w:b w:val="1"/>
          <w:bCs w:val="1"/>
        </w:rPr>
        <w:t xml:space="preserve">Děti z Albrechtic se mohou učit dopravní výchovu na novém dopravním hřišti. To mají přímo v areálu základní školy.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/>
        <w:t xml:space="preserve"> “Pořídili jsme dopravní hřiště. Důvod je jasný. Provoz je čím dál horší, takže jsme vymysleli nějaké dopravní hřiště, že by už ti nejmladší se učili a dostali nějaké ty základy. Pořídili jsme to jako škola. Domlouvali jsme se kdysi se školskou radu, jak bychom využili tady ten terén toho nádvoří a myslím, že se to podařilo. Je to takové přenosné hřiště, je to z Polska, dá se to v zimě postavit v tělocvičně. Vozítka jsme zakoupili a bude to využívat škola, školka, polská škola i škol v sousedství tady můžeme pozvat.”</w:t>
      </w:r>
    </w:p>
    <w:p>
      <w:pPr/>
      <w:r>
        <w:rPr>
          <w:b w:val="1"/>
          <w:bCs w:val="1"/>
        </w:rPr>
        <w:t xml:space="preserve">Jakub Kübl, žák ZŠ a MŠ Albrechtice:</w:t>
      </w:r>
      <w:r>
        <w:rPr/>
        <w:t xml:space="preserve"> “To dopravní hřiště je moc dobré, protože se tam můžeme naučit značky a atd. Já jsem jezdil na motorkáře, potom na šlapadle a v autíčku.” </w:t>
      </w:r>
    </w:p>
    <w:p>
      <w:pPr/>
      <w:r>
        <w:rPr>
          <w:b w:val="1"/>
          <w:bCs w:val="1"/>
        </w:rPr>
        <w:t xml:space="preserve">Lucie Wawrzaczová, žákyně ZŠ a MŠ Albrechtice:</w:t>
      </w:r>
      <w:r>
        <w:rPr/>
        <w:t xml:space="preserve"> “Já jsem jezdila na šlapadle i na čtyřkolce, ale na čtyřkolce mi to moc nešlo. Na kole jezdím klidně i po cestě, ale ne po cestě, spíš na chodníku radši, nebo tam, kde moc ta auto nejezdí.”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“Tak já jsem rád, že dneska můžeme slavnostně otevřít dětské hřiště. Předtím tady předcházely tomu zahradní úpravy. Byly tady přerostlé keře, které byly odstraněny a upravena byla travnatá plocha. Dětičky už dneska na 100 procent rozjely provoz na našem novém dopravním hřišti. Já jsem rád, že podařilo sehnat dotaci, nějaké finance na toto dopravní hřiště. A myslím si, že to bude velice přínosné jak u těch nejmenších taky pro ty dospěláky, aby prostě si vžili ty zvyklosti, které na komunikacích panují.”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2026-03-21T20:22:07+01:00</dcterms:created>
  <dcterms:modified xsi:type="dcterms:W3CDTF">2026-03-21T20:22:07+01:00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