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ZZS MS kraje získala významné evropské ocenění</w:t>
      </w:r>
    </w:p>
    <w:p>
      <w:pPr/>
      <w:r>
        <w:rPr/>
        <w:t xml:space="preserve">Následující zpráva jistě potěší všechny obyvatelé našeho regionu. Záchranná služba MS kraje získala významné evropské ocenění. Na kongresu urgentní medicíny v Portugalsku jí byla udělen nejvyšší, diamantový status za péči o pacienty po mrtvici.</w:t>
      </w:r>
    </w:p>
    <w:p>
      <w:pPr/>
      <w:r>
        <w:rPr/>
        <w:t xml:space="preserve">Cévní mozkové příhody tvoří přibližně čtyři procenta výjezdů záchranné služby MS kraje. Obvykle to bývá kolem 3 tisíc pacientů ročně. Díky systému, který záchranáři z našeho kraje zavedli před několika lety, patříme na špičku péče o pacienty s mrtvicí v celé Evropě, což bylo oceněno na Evropském kongresu urgentní medicíny v Lisabonu.</w:t>
      </w:r>
    </w:p>
    <w:p>
      <w:pPr/>
      <w:r>
        <w:rPr>
          <w:b w:val="1"/>
          <w:bCs w:val="1"/>
        </w:rPr>
        <w:t xml:space="preserve">Petr Jaššo, vedoucí školícího centra ZZS MS kraje:</w:t>
      </w:r>
      <w:r>
        <w:rPr/>
        <w:t xml:space="preserve"> "Velmi těžko se počítá, jak se vlastně o pacienty staráme, ale jsou určité ukazatele, např. doba strávená na místě zásahu, správné směřování pacientů nebo vhodně zvolená léčba, které se dají sledovat a je vidět v rámci celé Evropy velké rozdíly mezi jednotlivými záchrannými službami." </w:t>
      </w:r>
    </w:p>
    <w:p>
      <w:pPr/>
      <w:r>
        <w:rPr/>
        <w:t xml:space="preserve">Skórovací systém ocenění v této oblasti má tři stupně, zlatý, platinový a diamantový. Nejvyšší, diamantový status, získala ZZS MSK a také jihomoravští kolegové, spolu se dvěma organizacemi ze Španělska.</w:t>
      </w:r>
    </w:p>
    <w:p>
      <w:pPr/>
      <w:r>
        <w:rPr>
          <w:b w:val="1"/>
          <w:bCs w:val="1"/>
        </w:rPr>
        <w:t xml:space="preserve">Martin Gebauer, náměstek hejtmana MS kraje:</w:t>
      </w:r>
      <w:r>
        <w:rPr/>
        <w:t xml:space="preserve"> "Obrovské gratulace panu řediteli a celému jeho týmu. Je vidět, že záchranku vede manažersky dobře a je to ocenění pro celý jeho zdravotnický tým, takže je to pro nás obrovská pocta a čest." </w:t>
      </w:r>
    </w:p>
    <w:p>
      <w:pPr/>
      <w:r>
        <w:rPr>
          <w:b w:val="1"/>
          <w:bCs w:val="1"/>
        </w:rPr>
        <w:t xml:space="preserve">Petr Jaššo, vedoucí školícího centra ZZS MS kraje</w:t>
      </w:r>
      <w:r>
        <w:rPr/>
        <w:t xml:space="preserve">: "Mě velmi potěšilo, že se poprvé se oceňovala i záchranka, protože do té doby se srovnávaly pouze nemocnice." </w:t>
      </w:r>
    </w:p>
    <w:p>
      <w:pPr/>
      <w:r>
        <w:rPr/>
        <w:t xml:space="preserve">Úroveň péče o pacienty v MS kraji patří k nejlepším v celé zemi a stále se zlepšuje. Zatímco před 10 lety trvalo zahájení léčby pacienta s mrtvicí asi hodinu, dnes je to kolem 20 minut. </w:t>
      </w:r>
    </w:p>
    <w:p>
      <w:pPr/>
      <w:r>
        <w:rPr>
          <w:b w:val="1"/>
          <w:bCs w:val="1"/>
        </w:rPr>
        <w:t xml:space="preserve">Policisté dopadli zloděje, který po Ostravě kradl kola</w:t>
      </w:r>
    </w:p>
    <w:p>
      <w:pPr/>
      <w:r>
        <w:rPr/>
        <w:t xml:space="preserve">Ostravští policisté dopadli mladíka, který tři měsíce doslova řádil po celé Ostravě. V průběhu léta si před ním nemohl být jistý žádný majitel jízdního kola. Dokázal se vloupat téměř kamkoliv a svůj lup dokázal také bleskově zpeněžit. Využil totiž současného velkého nedostatku kol na trhu.</w:t>
      </w:r>
    </w:p>
    <w:p>
      <w:pPr/>
      <w:r>
        <w:rPr/>
        <w:t xml:space="preserve">Přes léto kriminalisté zaznamenali v Ostravě nárůst krádeží jízdních kol, které byly provedeny podobným způsobem. Zapomeňte na jemnou zámečnickou práci pomocí šperháku. Zloděj používal hrubou sílu a do objektů vnikal po vypáčení zámků dveří.</w:t>
      </w:r>
    </w:p>
    <w:p>
      <w:pPr/>
      <w:r>
        <w:rPr>
          <w:b w:val="1"/>
          <w:bCs w:val="1"/>
        </w:rPr>
        <w:t xml:space="preserve">Eva Michalíková, mluvčí PČR Ostrava</w:t>
      </w:r>
      <w:r>
        <w:rPr/>
        <w:t xml:space="preserve">: "Vloupával se do sklepů, koláren, ale také garáží. Modus operandy byl ve většině případů stejný. Násilným způsobem pachatel vnikl do vnitřních prostor daného objektu a odcizil především jízdní kola, koloběžky, mobilní telefony, notebooky, ale také peněženku s doklady."</w:t>
      </w:r>
    </w:p>
    <w:p>
      <w:pPr/>
      <w:r>
        <w:rPr/>
        <w:t xml:space="preserve">Díky mravenčí práci kriminalisté získali řadu stop a hlavně také videozáznam a pak už byl pachatel jasný. Šlo totiž o starého známého 29letého recidivistu. Na kola se zaměřoval kvůli jejich nedostatku na trhu. Šla tak velmi rychle a za vysokou cenu prodat. </w:t>
      </w:r>
    </w:p>
    <w:p>
      <w:pPr/>
      <w:r>
        <w:rPr>
          <w:b w:val="1"/>
          <w:bCs w:val="1"/>
        </w:rPr>
        <w:t xml:space="preserve">Taťána Pytlová, spolumajitelka cyklo prodejny Bagbike:</w:t>
      </w:r>
      <w:r>
        <w:rPr/>
        <w:t xml:space="preserve"> "Bohužel momentálně jízdní kola nejsou. Zvýšila se poptávka a v době covidu navíc továrny nevyráběly, pak byly problémy s dopravou. Kola tak nyní nejsou."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"29letý muž z Ostravy se doznal celkem k 18 skutkům vloupání. Jeho teritorium byla celá Ostrava. Podle výslechu obviněného měl odcizené věci prodávat náhodným lidem, aby získal peníze na jídlo. Odcizit měl téměř 30 kol (včetně elektrokol) a z toho dvě koloběžky. Celkově se škoda vyšplhala přes 900.000,- Kč. "</w:t>
      </w:r>
    </w:p>
    <w:p>
      <w:pPr/>
      <w:r>
        <w:rPr/>
        <w:t xml:space="preserve">Rekord zloděje byla za jednu noc 4 kola, která postupně ukradl v kočárkárně paneláku ve Výškovicích. Recidivista je obviněn z několika trestných činů a hrozí mu až 5 let vězení. Při výslechu řekl, že svého jednání lituje.</w:t>
      </w:r>
    </w:p>
    <w:p>
      <w:pPr/>
      <w:r>
        <w:rPr>
          <w:b w:val="1"/>
          <w:bCs w:val="1"/>
        </w:rPr>
        <w:t xml:space="preserve">Hasiči z MS kraje získali ocenění za věrnost</w:t>
      </w:r>
    </w:p>
    <w:p>
      <w:pPr/>
      <w:r>
        <w:rPr/>
        <w:t xml:space="preserve">Sedmi zkušeným profesionálním hasičům z Hasičského záchranného sboru Moravskoslezského kraje udělil generální ředitel HZS ČR genmjr. Ing.</w:t>
      </w:r>
      <w:br/>
      <w:r>
        <w:rPr/>
        <w:t xml:space="preserve">Vladimír Vlček v pondělí 1.11.2021 v pražském Národním technickém muzeu medaile za věrnost 1. stupně, tedy za 30 a více let věrné a příkladné služby. Oceněni tak byli nejvyšší věrnostní medailí za příkladnou činnost dlouholetí profesionální hasiči z HZS MSK Tomáš Beinhauer ze stanice Ostrava- Fifejdy, Rostislav Polák ze stanice Havířov, Rostislav Mikulášek ze stanice Ostrava-Jih, Miroslav Tománek ze stanice Ostrava-Zábřeh, Matěj Václav ze stanice Ostrava-Zábřeh, Rostislav Vašek ze stanice Opava a Petr Solich ze stanice Ostrava-Poruba.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2026-03-20T18:40:29+01:00</dcterms:created>
  <dcterms:modified xsi:type="dcterms:W3CDTF">2026-03-20T18:40:29+01:00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